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200123F4" w:rsidR="00876A4D" w:rsidRDefault="00152046" w:rsidP="00DA5E31">
      <w:pPr>
        <w:pStyle w:val="Hlavnnadpis"/>
      </w:pPr>
      <w:r>
        <w:t>DOKUMENT</w:t>
      </w:r>
      <w:r w:rsidR="00B374BA" w:rsidRPr="00A97508">
        <w:t xml:space="preserve"> </w:t>
      </w:r>
      <w:r w:rsidR="009427A0">
        <w:t>rizik</w:t>
      </w:r>
    </w:p>
    <w:p w14:paraId="03120256" w14:textId="77777777" w:rsidR="00FF5AC5" w:rsidRPr="0036739F" w:rsidRDefault="00FF5AC5" w:rsidP="00FF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36739F">
        <w:rPr>
          <w:rFonts w:ascii="Calibri" w:eastAsia="Calibri" w:hAnsi="Calibri"/>
          <w:b/>
          <w:caps/>
          <w:szCs w:val="24"/>
        </w:rPr>
        <w:t>Základní informace</w:t>
      </w:r>
    </w:p>
    <w:p w14:paraId="64F05AFB" w14:textId="77777777" w:rsidR="00FF5AC5" w:rsidRPr="0036739F" w:rsidRDefault="00FF5AC5" w:rsidP="00FF5AC5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80"/>
      </w:tblGrid>
      <w:tr w:rsidR="00DA6AEB" w:rsidRPr="0036739F" w14:paraId="257E9FDB" w14:textId="77777777" w:rsidTr="00577E2B">
        <w:trPr>
          <w:trHeight w:val="298"/>
        </w:trPr>
        <w:tc>
          <w:tcPr>
            <w:tcW w:w="2694" w:type="dxa"/>
            <w:shd w:val="clear" w:color="auto" w:fill="F2F2F2"/>
          </w:tcPr>
          <w:p w14:paraId="1A275C30" w14:textId="77777777" w:rsidR="00DA6AEB" w:rsidRPr="0036739F" w:rsidRDefault="00DA6AEB" w:rsidP="00F97864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6580" w:type="dxa"/>
          </w:tcPr>
          <w:sdt>
            <w:sdtPr>
              <w:rPr>
                <w:b/>
              </w:rPr>
              <w:id w:val="-1056927765"/>
              <w:placeholder>
                <w:docPart w:val="EB1180A045AD4C67B8F65F6F72BAF437"/>
              </w:placeholder>
            </w:sdtPr>
            <w:sdtEndPr/>
            <w:sdtContent>
              <w:sdt>
                <w:sdtPr>
                  <w:rPr>
                    <w:b/>
                  </w:rPr>
                  <w:id w:val="52516458"/>
                  <w:placeholder>
                    <w:docPart w:val="1E25BE1DB46C4D85A7C3B810B8F2D099"/>
                  </w:placeholder>
                </w:sdtPr>
                <w:sdtEndPr/>
                <w:sdtContent>
                  <w:p w14:paraId="73086E5B" w14:textId="2AB196E0" w:rsidR="00DA6AEB" w:rsidRPr="0036739F" w:rsidRDefault="00403D9B" w:rsidP="008955D7">
                    <w:pPr>
                      <w:spacing w:before="0" w:after="0"/>
                      <w:ind w:left="108"/>
                      <w:rPr>
                        <w:b/>
                      </w:rPr>
                    </w:pPr>
                    <w:sdt>
                      <w:sdtPr>
                        <w:rPr>
                          <w:rFonts w:asciiTheme="minorHAnsi" w:eastAsiaTheme="minorHAnsi" w:hAnsiTheme="minorHAnsi" w:cstheme="minorHAnsi"/>
                          <w:b/>
                          <w:bCs/>
                          <w:noProof/>
                          <w:lang w:eastAsia="cs-CZ"/>
                        </w:rPr>
                        <w:id w:val="1702817210"/>
                        <w:placeholder>
                          <w:docPart w:val="5B662C0F96ED4667AAFDC6BF986F40AF"/>
                        </w:placeholder>
                        <w:text/>
                      </w:sdtPr>
                      <w:sdtEndPr/>
                      <w:sdtContent>
                        <w:r w:rsidR="00ED5EF4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noProof/>
                            <w:lang w:eastAsia="cs-CZ"/>
                          </w:rPr>
                          <w:t>Ú</w:t>
                        </w:r>
                        <w:r w:rsidR="00794745" w:rsidRPr="00794745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noProof/>
                            <w:lang w:eastAsia="cs-CZ"/>
                          </w:rPr>
                          <w:t>zemní plán Rožnov pod Radhoštěm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366CAD" w14:paraId="6C6309E4" w14:textId="77777777" w:rsidTr="00366CAD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hideMark/>
          </w:tcPr>
          <w:p w14:paraId="6929FDBD" w14:textId="77777777" w:rsidR="00366CAD" w:rsidRDefault="00366CAD">
            <w:pPr>
              <w:spacing w:before="0" w:after="0"/>
              <w:ind w:left="65"/>
            </w:pPr>
            <w:r>
              <w:t>Web Řízení/ID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F822FD" w14:textId="15EF18EE" w:rsidR="00366CAD" w:rsidRDefault="00B660C5">
            <w:pPr>
              <w:spacing w:before="0" w:after="0"/>
              <w:ind w:left="108"/>
              <w:rPr>
                <w:b/>
              </w:rPr>
            </w:pPr>
            <w:hyperlink r:id="rId11" w:history="1">
              <w:r w:rsidRPr="003D6938">
                <w:rPr>
                  <w:rStyle w:val="Hypertextovodkaz"/>
                  <w:rFonts w:asciiTheme="minorHAnsi" w:hAnsiTheme="minorHAnsi"/>
                  <w:noProof/>
                  <w:lang w:eastAsia="cs-CZ"/>
                </w:rPr>
                <w:t>https://smart.ezak.cz/vz00000069</w:t>
              </w:r>
            </w:hyperlink>
          </w:p>
        </w:tc>
      </w:tr>
    </w:tbl>
    <w:p w14:paraId="682682F0" w14:textId="24BC2342" w:rsidR="008F134C" w:rsidRPr="004A3595" w:rsidRDefault="00CE1C56" w:rsidP="00DA6AEB">
      <w:pPr>
        <w:pStyle w:val="1rove"/>
        <w:widowControl w:val="0"/>
        <w:ind w:left="0" w:firstLine="0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 xml:space="preserve">Účastník </w:t>
      </w:r>
      <w:r w:rsidR="001710DB" w:rsidRPr="004A3595">
        <w:rPr>
          <w:rFonts w:asciiTheme="minorHAnsi" w:hAnsiTheme="minorHAnsi" w:cstheme="minorHAnsi"/>
          <w:b/>
          <w:sz w:val="21"/>
          <w:szCs w:val="21"/>
        </w:rPr>
        <w:t xml:space="preserve">níže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identifikoval rizika a</w:t>
      </w:r>
      <w:r w:rsidR="00F97864" w:rsidRPr="004A3595">
        <w:rPr>
          <w:rFonts w:asciiTheme="minorHAnsi" w:hAnsiTheme="minorHAnsi" w:cstheme="minorHAnsi"/>
          <w:b/>
          <w:sz w:val="21"/>
          <w:szCs w:val="21"/>
        </w:rPr>
        <w:t xml:space="preserve"> k nim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97864" w:rsidRPr="004A3595">
        <w:rPr>
          <w:rFonts w:asciiTheme="minorHAnsi" w:hAnsiTheme="minorHAnsi" w:cstheme="minorHAnsi"/>
          <w:b/>
          <w:sz w:val="21"/>
          <w:szCs w:val="21"/>
        </w:rPr>
        <w:t xml:space="preserve">navrhl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Opatření</w:t>
      </w:r>
      <w:r w:rsidR="007B61D1" w:rsidRPr="004A3595">
        <w:rPr>
          <w:rFonts w:asciiTheme="minorHAnsi" w:hAnsiTheme="minorHAnsi" w:cstheme="minorHAnsi"/>
          <w:b/>
          <w:sz w:val="21"/>
          <w:szCs w:val="21"/>
        </w:rPr>
        <w:t>.</w:t>
      </w:r>
      <w:r w:rsidR="00FF5AC5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B761A" w:rsidRPr="004A3595">
        <w:rPr>
          <w:rFonts w:asciiTheme="minorHAnsi" w:hAnsiTheme="minorHAnsi" w:cstheme="minorHAnsi"/>
          <w:sz w:val="21"/>
          <w:szCs w:val="21"/>
        </w:rPr>
        <w:t>V souvislosti s riziky a Opatřeními účastník čestně</w:t>
      </w:r>
      <w:r w:rsidR="00C530E8" w:rsidRPr="004A3595">
        <w:rPr>
          <w:rFonts w:asciiTheme="minorHAnsi" w:hAnsiTheme="minorHAnsi" w:cstheme="minorHAnsi"/>
          <w:sz w:val="21"/>
          <w:szCs w:val="21"/>
        </w:rPr>
        <w:t xml:space="preserve"> </w:t>
      </w:r>
      <w:r w:rsidR="003B761A" w:rsidRPr="004A3595">
        <w:rPr>
          <w:rFonts w:asciiTheme="minorHAnsi" w:hAnsiTheme="minorHAnsi" w:cstheme="minorHAnsi"/>
          <w:sz w:val="21"/>
          <w:szCs w:val="21"/>
        </w:rPr>
        <w:t xml:space="preserve">prohlašuje následující. </w:t>
      </w:r>
    </w:p>
    <w:p w14:paraId="36E4B9C0" w14:textId="20A375E6" w:rsidR="00CE1C56" w:rsidRPr="004A3595" w:rsidRDefault="003B761A" w:rsidP="004A3595">
      <w:pPr>
        <w:pStyle w:val="1rove"/>
        <w:widowControl w:val="0"/>
        <w:numPr>
          <w:ilvl w:val="0"/>
          <w:numId w:val="12"/>
        </w:numPr>
        <w:spacing w:before="60" w:after="6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V</w:t>
      </w:r>
      <w:r w:rsidR="009427A0" w:rsidRPr="004A3595">
        <w:rPr>
          <w:rFonts w:asciiTheme="minorHAnsi" w:hAnsiTheme="minorHAnsi" w:cstheme="minorHAnsi"/>
          <w:sz w:val="21"/>
          <w:szCs w:val="21"/>
        </w:rPr>
        <w:t xml:space="preserve">šechna identifikovaná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rizika</w:t>
      </w:r>
      <w:r w:rsidR="00E527BB">
        <w:rPr>
          <w:rFonts w:asciiTheme="minorHAnsi" w:hAnsiTheme="minorHAnsi" w:cstheme="minorHAnsi"/>
          <w:b/>
          <w:sz w:val="21"/>
          <w:szCs w:val="21"/>
        </w:rPr>
        <w:t>/Opatření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 xml:space="preserve"> jsou relevantní </w:t>
      </w:r>
      <w:r w:rsidR="009427A0" w:rsidRPr="004A3595">
        <w:rPr>
          <w:rFonts w:asciiTheme="minorHAnsi" w:hAnsiTheme="minorHAnsi" w:cstheme="minorHAnsi"/>
          <w:b/>
          <w:bCs/>
          <w:sz w:val="21"/>
          <w:szCs w:val="21"/>
        </w:rPr>
        <w:t>k předmětu Veřejné zakázky</w:t>
      </w:r>
      <w:r w:rsidRPr="004A3595">
        <w:rPr>
          <w:rFonts w:asciiTheme="minorHAnsi" w:hAnsiTheme="minorHAnsi" w:cstheme="minorHAnsi"/>
          <w:sz w:val="21"/>
          <w:szCs w:val="21"/>
        </w:rPr>
        <w:t>; p</w:t>
      </w:r>
      <w:r w:rsidR="00CE1C56" w:rsidRPr="004A3595">
        <w:rPr>
          <w:rFonts w:asciiTheme="minorHAnsi" w:hAnsiTheme="minorHAnsi" w:cstheme="minorHAnsi"/>
          <w:sz w:val="21"/>
          <w:szCs w:val="21"/>
        </w:rPr>
        <w:t xml:space="preserve">ro </w:t>
      </w:r>
      <w:r w:rsidR="009427A0" w:rsidRPr="004A3595">
        <w:rPr>
          <w:rFonts w:asciiTheme="minorHAnsi" w:hAnsiTheme="minorHAnsi" w:cstheme="minorHAnsi"/>
          <w:sz w:val="21"/>
          <w:szCs w:val="21"/>
        </w:rPr>
        <w:t>každé riziko</w:t>
      </w:r>
      <w:r w:rsidR="00E527BB">
        <w:rPr>
          <w:rFonts w:asciiTheme="minorHAnsi" w:hAnsiTheme="minorHAnsi" w:cstheme="minorHAnsi"/>
          <w:sz w:val="21"/>
          <w:szCs w:val="21"/>
        </w:rPr>
        <w:t>/Opatření</w:t>
      </w:r>
      <w:r w:rsidR="009427A0" w:rsidRPr="004A3595">
        <w:rPr>
          <w:rFonts w:asciiTheme="minorHAnsi" w:hAnsiTheme="minorHAnsi" w:cstheme="minorHAnsi"/>
          <w:sz w:val="21"/>
          <w:szCs w:val="21"/>
        </w:rPr>
        <w:t xml:space="preserve"> tak</w:t>
      </w:r>
      <w:r w:rsidR="00CE1C56" w:rsidRPr="004A3595">
        <w:rPr>
          <w:rFonts w:asciiTheme="minorHAnsi" w:hAnsiTheme="minorHAnsi" w:cstheme="minorHAnsi"/>
          <w:sz w:val="21"/>
          <w:szCs w:val="21"/>
        </w:rPr>
        <w:t xml:space="preserve"> platí, </w:t>
      </w:r>
      <w:r w:rsidR="009427A0" w:rsidRPr="004A3595">
        <w:rPr>
          <w:rFonts w:asciiTheme="minorHAnsi" w:hAnsiTheme="minorHAnsi" w:cstheme="minorHAnsi"/>
          <w:sz w:val="21"/>
          <w:szCs w:val="21"/>
        </w:rPr>
        <w:t>že</w:t>
      </w:r>
    </w:p>
    <w:p w14:paraId="025A8E29" w14:textId="71635FD4" w:rsidR="009427A0" w:rsidRPr="004A3595" w:rsidRDefault="00E62832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j</w:t>
      </w:r>
      <w:r w:rsidR="009427A0" w:rsidRPr="004A3595">
        <w:rPr>
          <w:rFonts w:asciiTheme="minorHAnsi" w:hAnsiTheme="minorHAnsi" w:cstheme="minorHAnsi"/>
          <w:sz w:val="21"/>
          <w:szCs w:val="21"/>
        </w:rPr>
        <w:t>e</w:t>
      </w:r>
      <w:r w:rsidRPr="004A3595">
        <w:rPr>
          <w:rFonts w:asciiTheme="minorHAnsi" w:hAnsiTheme="minorHAnsi" w:cstheme="minorHAnsi"/>
          <w:sz w:val="21"/>
          <w:szCs w:val="21"/>
        </w:rPr>
        <w:t xml:space="preserve"> konkrétním</w:t>
      </w:r>
      <w:r w:rsidR="009427A0" w:rsidRPr="004A3595">
        <w:rPr>
          <w:rFonts w:asciiTheme="minorHAnsi" w:hAnsiTheme="minorHAnsi" w:cstheme="minorHAnsi"/>
          <w:sz w:val="21"/>
          <w:szCs w:val="21"/>
        </w:rPr>
        <w:t xml:space="preserve"> rizikem</w:t>
      </w:r>
      <w:r w:rsidRPr="004A3595">
        <w:rPr>
          <w:rFonts w:asciiTheme="minorHAnsi" w:hAnsiTheme="minorHAnsi" w:cstheme="minorHAnsi"/>
          <w:sz w:val="21"/>
          <w:szCs w:val="21"/>
        </w:rPr>
        <w:t xml:space="preserve"> (nikoliv pouhým nebezpečím)</w:t>
      </w:r>
      <w:r w:rsidR="009427A0" w:rsidRPr="004A3595">
        <w:rPr>
          <w:rFonts w:asciiTheme="minorHAnsi" w:hAnsiTheme="minorHAnsi" w:cstheme="minorHAnsi"/>
          <w:sz w:val="21"/>
          <w:szCs w:val="21"/>
        </w:rPr>
        <w:t>, které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 xml:space="preserve"> může ztížit či dokonce ohrozit naplnění </w:t>
      </w:r>
      <w:r w:rsidR="00ED5EF4">
        <w:rPr>
          <w:rFonts w:asciiTheme="minorHAnsi" w:hAnsiTheme="minorHAnsi" w:cstheme="minorHAnsi"/>
          <w:b/>
          <w:sz w:val="21"/>
          <w:szCs w:val="21"/>
        </w:rPr>
        <w:t>Účelu záměru</w:t>
      </w:r>
      <w:r w:rsidRPr="004A3595">
        <w:rPr>
          <w:rFonts w:asciiTheme="minorHAnsi" w:hAnsiTheme="minorHAnsi" w:cstheme="minorHAnsi"/>
          <w:sz w:val="21"/>
          <w:szCs w:val="21"/>
        </w:rPr>
        <w:t xml:space="preserve">; rovněž </w:t>
      </w:r>
      <w:r w:rsidRPr="004A3595">
        <w:rPr>
          <w:rFonts w:asciiTheme="minorHAnsi" w:hAnsiTheme="minorHAnsi" w:cstheme="minorHAnsi"/>
          <w:b/>
          <w:bCs/>
          <w:sz w:val="21"/>
          <w:szCs w:val="21"/>
        </w:rPr>
        <w:t>Opatření je konkrétní</w:t>
      </w:r>
      <w:r w:rsidRPr="004A3595">
        <w:rPr>
          <w:rFonts w:asciiTheme="minorHAnsi" w:hAnsiTheme="minorHAnsi" w:cstheme="minorHAnsi"/>
          <w:sz w:val="21"/>
          <w:szCs w:val="21"/>
        </w:rPr>
        <w:t>,</w:t>
      </w:r>
    </w:p>
    <w:p w14:paraId="004712F6" w14:textId="060A9B8F" w:rsidR="009D5323" w:rsidRPr="004A3595" w:rsidRDefault="009427A0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 xml:space="preserve">je </w:t>
      </w:r>
      <w:r w:rsidRPr="004A3595">
        <w:rPr>
          <w:rFonts w:asciiTheme="minorHAnsi" w:hAnsiTheme="minorHAnsi" w:cstheme="minorHAnsi"/>
          <w:b/>
          <w:sz w:val="21"/>
          <w:szCs w:val="21"/>
        </w:rPr>
        <w:t>rizikem Zadavatele</w:t>
      </w:r>
      <w:r w:rsidR="007F4309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F4309" w:rsidRPr="004A3595">
        <w:rPr>
          <w:rFonts w:asciiTheme="minorHAnsi" w:hAnsiTheme="minorHAnsi" w:cstheme="minorHAnsi"/>
          <w:bCs/>
          <w:sz w:val="21"/>
          <w:szCs w:val="21"/>
        </w:rPr>
        <w:t>(</w:t>
      </w:r>
      <w:r w:rsidR="007F4309" w:rsidRPr="004A3595">
        <w:rPr>
          <w:rFonts w:asciiTheme="minorHAnsi" w:hAnsiTheme="minorHAnsi" w:cstheme="minorHAnsi"/>
          <w:sz w:val="21"/>
          <w:szCs w:val="21"/>
        </w:rPr>
        <w:t>a nikoli tedy rizikem účastníka)</w:t>
      </w:r>
      <w:r w:rsidRPr="004A3595">
        <w:rPr>
          <w:rFonts w:asciiTheme="minorHAnsi" w:hAnsiTheme="minorHAnsi" w:cstheme="minorHAnsi"/>
          <w:sz w:val="21"/>
          <w:szCs w:val="21"/>
        </w:rPr>
        <w:t>,</w:t>
      </w:r>
      <w:r w:rsidR="009D5323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670C7ACE" w14:textId="4F810E4B" w:rsidR="009427A0" w:rsidRPr="00FA0481" w:rsidRDefault="009D5323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A0481">
        <w:rPr>
          <w:rFonts w:asciiTheme="minorHAnsi" w:hAnsiTheme="minorHAnsi" w:cstheme="minorHAnsi"/>
          <w:b/>
          <w:sz w:val="21"/>
          <w:szCs w:val="21"/>
        </w:rPr>
        <w:t xml:space="preserve">pravděpodobnost vzniku rizika je </w:t>
      </w:r>
      <w:r w:rsidR="007E2309" w:rsidRPr="00FA0481">
        <w:rPr>
          <w:rFonts w:asciiTheme="minorHAnsi" w:hAnsiTheme="minorHAnsi" w:cstheme="minorHAnsi"/>
          <w:b/>
          <w:sz w:val="21"/>
          <w:szCs w:val="21"/>
        </w:rPr>
        <w:t>min.</w:t>
      </w:r>
      <w:r w:rsidRPr="00FA0481">
        <w:rPr>
          <w:rFonts w:asciiTheme="minorHAnsi" w:hAnsiTheme="minorHAnsi" w:cstheme="minorHAnsi"/>
          <w:b/>
          <w:sz w:val="21"/>
          <w:szCs w:val="21"/>
        </w:rPr>
        <w:t xml:space="preserve"> 10 %</w:t>
      </w:r>
      <w:r w:rsidRPr="00FA0481">
        <w:rPr>
          <w:rFonts w:asciiTheme="minorHAnsi" w:hAnsiTheme="minorHAnsi" w:cstheme="minorHAnsi"/>
          <w:sz w:val="21"/>
          <w:szCs w:val="21"/>
        </w:rPr>
        <w:t>,</w:t>
      </w:r>
    </w:p>
    <w:p w14:paraId="6080CA76" w14:textId="77673EC6" w:rsidR="009D5323" w:rsidRPr="00FA0481" w:rsidRDefault="00805AF3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FA0481">
        <w:rPr>
          <w:rFonts w:asciiTheme="minorHAnsi" w:hAnsiTheme="minorHAnsi" w:cstheme="minorHAnsi"/>
          <w:b/>
          <w:sz w:val="21"/>
          <w:szCs w:val="21"/>
        </w:rPr>
        <w:t>náklady</w:t>
      </w:r>
      <w:r w:rsidRPr="00FA0481">
        <w:rPr>
          <w:rFonts w:asciiTheme="minorHAnsi" w:hAnsiTheme="minorHAnsi" w:cstheme="minorHAnsi"/>
          <w:sz w:val="21"/>
          <w:szCs w:val="21"/>
        </w:rPr>
        <w:t>, které by musel</w:t>
      </w:r>
      <w:r w:rsidR="00D25413" w:rsidRPr="00FA0481">
        <w:rPr>
          <w:rFonts w:asciiTheme="minorHAnsi" w:hAnsiTheme="minorHAnsi" w:cstheme="minorHAnsi"/>
          <w:sz w:val="21"/>
          <w:szCs w:val="21"/>
        </w:rPr>
        <w:t xml:space="preserve"> </w:t>
      </w:r>
      <w:r w:rsidR="0047297F" w:rsidRPr="00FA0481">
        <w:rPr>
          <w:rFonts w:asciiTheme="minorHAnsi" w:hAnsiTheme="minorHAnsi" w:cstheme="minorHAnsi"/>
          <w:sz w:val="21"/>
          <w:szCs w:val="21"/>
        </w:rPr>
        <w:t>Z</w:t>
      </w:r>
      <w:r w:rsidR="00D25413" w:rsidRPr="00FA0481">
        <w:rPr>
          <w:rFonts w:asciiTheme="minorHAnsi" w:hAnsiTheme="minorHAnsi" w:cstheme="minorHAnsi"/>
          <w:sz w:val="21"/>
          <w:szCs w:val="21"/>
        </w:rPr>
        <w:t>adavatel</w:t>
      </w:r>
      <w:r w:rsidRPr="00FA0481">
        <w:rPr>
          <w:rFonts w:asciiTheme="minorHAnsi" w:hAnsiTheme="minorHAnsi" w:cstheme="minorHAnsi"/>
          <w:sz w:val="21"/>
          <w:szCs w:val="21"/>
        </w:rPr>
        <w:t xml:space="preserve"> vynaložit,</w:t>
      </w:r>
      <w:r w:rsidRPr="00FA048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A326B" w:rsidRPr="00FA0481">
        <w:rPr>
          <w:rFonts w:asciiTheme="minorHAnsi" w:hAnsiTheme="minorHAnsi" w:cstheme="minorHAnsi"/>
          <w:b/>
          <w:sz w:val="21"/>
          <w:szCs w:val="21"/>
        </w:rPr>
        <w:t xml:space="preserve">pokud </w:t>
      </w:r>
      <w:r w:rsidRPr="00FA0481">
        <w:rPr>
          <w:rFonts w:asciiTheme="minorHAnsi" w:hAnsiTheme="minorHAnsi" w:cstheme="minorHAnsi"/>
          <w:b/>
          <w:sz w:val="21"/>
          <w:szCs w:val="21"/>
        </w:rPr>
        <w:t>by</w:t>
      </w:r>
      <w:r w:rsidR="003A326B" w:rsidRPr="00FA0481">
        <w:rPr>
          <w:rFonts w:asciiTheme="minorHAnsi" w:hAnsiTheme="minorHAnsi" w:cstheme="minorHAnsi"/>
          <w:b/>
          <w:sz w:val="21"/>
          <w:szCs w:val="21"/>
        </w:rPr>
        <w:t xml:space="preserve"> riziko </w:t>
      </w:r>
      <w:r w:rsidRPr="00FA0481">
        <w:rPr>
          <w:rFonts w:asciiTheme="minorHAnsi" w:hAnsiTheme="minorHAnsi" w:cstheme="minorHAnsi"/>
          <w:b/>
          <w:sz w:val="21"/>
          <w:szCs w:val="21"/>
        </w:rPr>
        <w:t xml:space="preserve">nebylo </w:t>
      </w:r>
      <w:r w:rsidR="003A326B" w:rsidRPr="00FA0481">
        <w:rPr>
          <w:rFonts w:asciiTheme="minorHAnsi" w:hAnsiTheme="minorHAnsi" w:cstheme="minorHAnsi"/>
          <w:b/>
          <w:sz w:val="21"/>
          <w:szCs w:val="21"/>
        </w:rPr>
        <w:t xml:space="preserve">řešeno, </w:t>
      </w:r>
      <w:r w:rsidRPr="00FA0481">
        <w:rPr>
          <w:rFonts w:asciiTheme="minorHAnsi" w:hAnsiTheme="minorHAnsi" w:cstheme="minorHAnsi"/>
          <w:b/>
          <w:sz w:val="21"/>
          <w:szCs w:val="21"/>
        </w:rPr>
        <w:t xml:space="preserve">jsou </w:t>
      </w:r>
      <w:r w:rsidR="007E2309" w:rsidRPr="00FA0481">
        <w:rPr>
          <w:rFonts w:asciiTheme="minorHAnsi" w:hAnsiTheme="minorHAnsi" w:cstheme="minorHAnsi"/>
          <w:b/>
          <w:sz w:val="21"/>
          <w:szCs w:val="21"/>
        </w:rPr>
        <w:t xml:space="preserve">min. </w:t>
      </w:r>
      <w:proofErr w:type="gramStart"/>
      <w:r w:rsidR="00B0320A" w:rsidRPr="00FA0481">
        <w:rPr>
          <w:rFonts w:asciiTheme="minorHAnsi" w:hAnsiTheme="minorHAnsi" w:cstheme="minorHAnsi"/>
          <w:b/>
          <w:sz w:val="21"/>
          <w:szCs w:val="21"/>
        </w:rPr>
        <w:t>2</w:t>
      </w:r>
      <w:r w:rsidR="007C3B41" w:rsidRPr="00FA0481">
        <w:rPr>
          <w:rFonts w:asciiTheme="minorHAnsi" w:hAnsiTheme="minorHAnsi" w:cstheme="minorHAnsi"/>
          <w:b/>
          <w:sz w:val="21"/>
          <w:szCs w:val="21"/>
        </w:rPr>
        <w:t>00.000,-</w:t>
      </w:r>
      <w:proofErr w:type="gramEnd"/>
      <w:r w:rsidR="007C3B41" w:rsidRPr="00FA0481">
        <w:rPr>
          <w:rFonts w:asciiTheme="minorHAnsi" w:hAnsiTheme="minorHAnsi" w:cstheme="minorHAnsi"/>
          <w:b/>
          <w:sz w:val="21"/>
          <w:szCs w:val="21"/>
        </w:rPr>
        <w:t xml:space="preserve"> Kč bez DPH</w:t>
      </w:r>
      <w:r w:rsidR="009427A0" w:rsidRPr="00FA0481">
        <w:rPr>
          <w:rFonts w:asciiTheme="minorHAnsi" w:hAnsiTheme="minorHAnsi" w:cstheme="minorHAnsi"/>
          <w:sz w:val="21"/>
          <w:szCs w:val="21"/>
        </w:rPr>
        <w:t xml:space="preserve">, </w:t>
      </w:r>
    </w:p>
    <w:p w14:paraId="79488006" w14:textId="77777777" w:rsidR="00F30637" w:rsidRPr="004A3595" w:rsidRDefault="009C7389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>efekt Opatření je ověřený</w:t>
      </w:r>
      <w:r w:rsidRPr="004A3595">
        <w:rPr>
          <w:rFonts w:asciiTheme="minorHAnsi" w:hAnsiTheme="minorHAnsi" w:cstheme="minorHAnsi"/>
          <w:sz w:val="21"/>
          <w:szCs w:val="21"/>
        </w:rPr>
        <w:t xml:space="preserve"> a jeho dosažení na předmětné Veřejné zakázce je tak reálné</w:t>
      </w:r>
      <w:r w:rsidR="00F30637" w:rsidRPr="004A3595">
        <w:rPr>
          <w:rFonts w:asciiTheme="minorHAnsi" w:hAnsiTheme="minorHAnsi" w:cstheme="minorHAnsi"/>
          <w:sz w:val="21"/>
          <w:szCs w:val="21"/>
        </w:rPr>
        <w:t>,</w:t>
      </w:r>
    </w:p>
    <w:p w14:paraId="2641542D" w14:textId="77777777" w:rsidR="004905CF" w:rsidRPr="004A3595" w:rsidRDefault="00F30637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="Calibri" w:hAnsi="Calibri" w:cs="Calibri"/>
          <w:sz w:val="21"/>
          <w:szCs w:val="21"/>
        </w:rPr>
        <w:t xml:space="preserve">Opatření není součástí předmětu Veřejné zakázky; účastník je ale </w:t>
      </w:r>
      <w:r w:rsidRPr="004A3595">
        <w:rPr>
          <w:rFonts w:ascii="Calibri" w:hAnsi="Calibri" w:cs="Calibri"/>
          <w:b/>
          <w:bCs/>
          <w:sz w:val="21"/>
          <w:szCs w:val="21"/>
        </w:rPr>
        <w:t>připraven Opatření provést či jinak zajistit</w:t>
      </w:r>
      <w:r w:rsidRPr="004A3595">
        <w:rPr>
          <w:rFonts w:ascii="Calibri" w:hAnsi="Calibri" w:cs="Calibri"/>
          <w:sz w:val="21"/>
          <w:szCs w:val="21"/>
        </w:rPr>
        <w:t xml:space="preserve"> jeho provedení</w:t>
      </w:r>
      <w:r w:rsidR="004905CF" w:rsidRPr="004A3595">
        <w:rPr>
          <w:rFonts w:ascii="Calibri" w:hAnsi="Calibri" w:cs="Calibri"/>
          <w:sz w:val="21"/>
          <w:szCs w:val="21"/>
        </w:rPr>
        <w:t>,</w:t>
      </w:r>
    </w:p>
    <w:p w14:paraId="44954D06" w14:textId="61FC3DE7" w:rsidR="009D5323" w:rsidRPr="004A3595" w:rsidRDefault="004905CF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 xml:space="preserve">Opatření je takové povahy, že reálně </w:t>
      </w:r>
      <w:r w:rsidRPr="004A3595">
        <w:rPr>
          <w:rFonts w:asciiTheme="minorHAnsi" w:hAnsiTheme="minorHAnsi" w:cstheme="minorHAnsi"/>
          <w:b/>
          <w:bCs/>
          <w:sz w:val="21"/>
          <w:szCs w:val="21"/>
        </w:rPr>
        <w:t>lze uvažovat o jeho realizaci</w:t>
      </w:r>
      <w:r w:rsidRPr="004A3595">
        <w:rPr>
          <w:rFonts w:asciiTheme="minorHAnsi" w:hAnsiTheme="minorHAnsi" w:cstheme="minorHAnsi"/>
          <w:sz w:val="21"/>
          <w:szCs w:val="21"/>
        </w:rPr>
        <w:t>; zejm. je Opatření ve shodě se zájmem Zadavatele sledovaným v </w:t>
      </w:r>
      <w:r w:rsidR="00ED5EF4">
        <w:rPr>
          <w:rFonts w:asciiTheme="minorHAnsi" w:hAnsiTheme="minorHAnsi" w:cstheme="minorHAnsi"/>
          <w:sz w:val="21"/>
          <w:szCs w:val="21"/>
        </w:rPr>
        <w:t>Účelu záměru</w:t>
      </w:r>
      <w:r w:rsidR="00580DF9" w:rsidRPr="004A3595">
        <w:rPr>
          <w:rFonts w:asciiTheme="minorHAnsi" w:hAnsiTheme="minorHAnsi" w:cstheme="minorHAnsi"/>
          <w:sz w:val="21"/>
          <w:szCs w:val="21"/>
        </w:rPr>
        <w:t>.</w:t>
      </w:r>
    </w:p>
    <w:p w14:paraId="11ADC832" w14:textId="0AF87859" w:rsidR="00FD025A" w:rsidRPr="004A3595" w:rsidRDefault="008E3061" w:rsidP="004A3595">
      <w:pPr>
        <w:pStyle w:val="1rove"/>
        <w:widowControl w:val="0"/>
        <w:spacing w:before="60" w:after="60"/>
        <w:ind w:left="426" w:firstLine="0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 xml:space="preserve">Účastník bere na vědomí, že pokud se </w:t>
      </w:r>
      <w:r w:rsidR="001F74C4" w:rsidRPr="004A3595">
        <w:rPr>
          <w:rFonts w:asciiTheme="minorHAnsi" w:hAnsiTheme="minorHAnsi" w:cstheme="minorHAnsi"/>
          <w:sz w:val="21"/>
          <w:szCs w:val="21"/>
        </w:rPr>
        <w:t>kdykoliv v průběhu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 Řízení</w:t>
      </w:r>
      <w:r w:rsidRPr="004A3595">
        <w:rPr>
          <w:rFonts w:asciiTheme="minorHAnsi" w:hAnsiTheme="minorHAnsi" w:cstheme="minorHAnsi"/>
          <w:sz w:val="21"/>
          <w:szCs w:val="21"/>
        </w:rPr>
        <w:t xml:space="preserve"> ukáže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, že </w:t>
      </w:r>
      <w:r w:rsidR="009427A0" w:rsidRPr="004A3595">
        <w:rPr>
          <w:rFonts w:asciiTheme="minorHAnsi" w:hAnsiTheme="minorHAnsi" w:cstheme="minorHAnsi"/>
          <w:sz w:val="21"/>
          <w:szCs w:val="21"/>
        </w:rPr>
        <w:t>riziko</w:t>
      </w:r>
      <w:r w:rsidR="00D92138">
        <w:rPr>
          <w:rFonts w:asciiTheme="minorHAnsi" w:hAnsiTheme="minorHAnsi" w:cstheme="minorHAnsi"/>
          <w:sz w:val="21"/>
          <w:szCs w:val="21"/>
        </w:rPr>
        <w:t>/Opatření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 není </w:t>
      </w:r>
      <w:r w:rsidR="009427A0" w:rsidRPr="004A3595">
        <w:rPr>
          <w:rFonts w:asciiTheme="minorHAnsi" w:hAnsiTheme="minorHAnsi" w:cstheme="minorHAnsi"/>
          <w:sz w:val="21"/>
          <w:szCs w:val="21"/>
        </w:rPr>
        <w:t>relevantní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, bude </w:t>
      </w:r>
      <w:r w:rsidRPr="004A3595">
        <w:rPr>
          <w:rFonts w:asciiTheme="minorHAnsi" w:hAnsiTheme="minorHAnsi" w:cstheme="minorHAnsi"/>
          <w:sz w:val="21"/>
          <w:szCs w:val="21"/>
        </w:rPr>
        <w:t xml:space="preserve">mu 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(byť dodatečně) za takové </w:t>
      </w:r>
      <w:r w:rsidR="001F74C4" w:rsidRPr="004A3595">
        <w:rPr>
          <w:rFonts w:asciiTheme="minorHAnsi" w:hAnsiTheme="minorHAnsi" w:cstheme="minorHAnsi"/>
          <w:sz w:val="21"/>
          <w:szCs w:val="21"/>
        </w:rPr>
        <w:t xml:space="preserve">riziko 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uděleno </w:t>
      </w:r>
      <w:r w:rsidR="00AA051E" w:rsidRPr="004A3595">
        <w:rPr>
          <w:rFonts w:ascii="Calibri" w:hAnsi="Calibri" w:cs="Calibri"/>
          <w:sz w:val="21"/>
          <w:szCs w:val="21"/>
        </w:rPr>
        <w:t xml:space="preserve">6 </w:t>
      </w:r>
      <w:r w:rsidR="00FD025A" w:rsidRPr="004A3595">
        <w:rPr>
          <w:rFonts w:asciiTheme="minorHAnsi" w:hAnsiTheme="minorHAnsi" w:cstheme="minorHAnsi"/>
          <w:sz w:val="21"/>
          <w:szCs w:val="21"/>
        </w:rPr>
        <w:t>bodů</w:t>
      </w:r>
      <w:r w:rsidR="009427A0" w:rsidRPr="004A3595">
        <w:rPr>
          <w:rFonts w:asciiTheme="minorHAnsi" w:hAnsiTheme="minorHAnsi" w:cstheme="minorHAnsi"/>
          <w:sz w:val="21"/>
          <w:szCs w:val="21"/>
        </w:rPr>
        <w:t>.</w:t>
      </w:r>
    </w:p>
    <w:p w14:paraId="6EC2FA8F" w14:textId="17CCA552" w:rsidR="000879B4" w:rsidRPr="004A3595" w:rsidRDefault="00CE1C56" w:rsidP="004A3595">
      <w:pPr>
        <w:pStyle w:val="1rove"/>
        <w:widowControl w:val="0"/>
        <w:numPr>
          <w:ilvl w:val="0"/>
          <w:numId w:val="12"/>
        </w:numPr>
        <w:spacing w:before="60" w:after="60"/>
        <w:ind w:left="426" w:hanging="426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Účastník je připraven</w:t>
      </w:r>
      <w:r w:rsidR="000879B4" w:rsidRPr="004A3595">
        <w:rPr>
          <w:rFonts w:asciiTheme="minorHAnsi" w:hAnsiTheme="minorHAnsi" w:cstheme="minorHAnsi"/>
          <w:sz w:val="21"/>
          <w:szCs w:val="21"/>
        </w:rPr>
        <w:t xml:space="preserve"> </w:t>
      </w:r>
      <w:r w:rsidR="000879B4" w:rsidRPr="004A3595">
        <w:rPr>
          <w:rFonts w:asciiTheme="minorHAnsi" w:hAnsiTheme="minorHAnsi" w:cstheme="minorHAnsi"/>
          <w:b/>
          <w:sz w:val="21"/>
          <w:szCs w:val="21"/>
        </w:rPr>
        <w:t>v průběhu Ověřovací fáze</w:t>
      </w:r>
    </w:p>
    <w:p w14:paraId="321C5588" w14:textId="6DDC269C" w:rsidR="00CE1C56" w:rsidRPr="004A3595" w:rsidRDefault="00CE1C56" w:rsidP="004A3595">
      <w:pPr>
        <w:pStyle w:val="Odrky"/>
        <w:widowControl w:val="0"/>
        <w:numPr>
          <w:ilvl w:val="0"/>
          <w:numId w:val="15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 xml:space="preserve">prokázat efekt </w:t>
      </w:r>
      <w:r w:rsidR="00A366AF" w:rsidRPr="004A3595">
        <w:rPr>
          <w:rFonts w:asciiTheme="minorHAnsi" w:hAnsiTheme="minorHAnsi" w:cstheme="minorHAnsi"/>
          <w:b/>
          <w:sz w:val="21"/>
          <w:szCs w:val="21"/>
        </w:rPr>
        <w:t xml:space="preserve">všech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Opatření</w:t>
      </w:r>
      <w:r w:rsidR="00AA02CD" w:rsidRPr="004A3595">
        <w:rPr>
          <w:rFonts w:asciiTheme="minorHAnsi" w:hAnsiTheme="minorHAnsi" w:cstheme="minorHAnsi"/>
          <w:sz w:val="21"/>
          <w:szCs w:val="21"/>
        </w:rPr>
        <w:t>,</w:t>
      </w:r>
      <w:r w:rsidR="000027FF" w:rsidRPr="004A3595">
        <w:rPr>
          <w:rFonts w:asciiTheme="minorHAnsi" w:hAnsiTheme="minorHAnsi" w:cstheme="minorHAnsi"/>
          <w:sz w:val="21"/>
          <w:szCs w:val="21"/>
        </w:rPr>
        <w:t xml:space="preserve"> tj. doložit </w:t>
      </w:r>
      <w:r w:rsidR="000027FF" w:rsidRPr="004A3595">
        <w:rPr>
          <w:rFonts w:asciiTheme="minorHAnsi" w:hAnsiTheme="minorHAnsi" w:cstheme="minorHAnsi"/>
          <w:bCs/>
          <w:sz w:val="21"/>
          <w:szCs w:val="21"/>
        </w:rPr>
        <w:t>uváděné hodnoty pravděpodobnosti i negativních dopadů rizik (před a po Opatření), jakož i ceny Opatření</w:t>
      </w:r>
      <w:r w:rsidR="001231F6" w:rsidRPr="004A3595">
        <w:rPr>
          <w:rFonts w:asciiTheme="minorHAnsi" w:hAnsiTheme="minorHAnsi" w:cstheme="minorHAnsi"/>
          <w:bCs/>
          <w:sz w:val="21"/>
          <w:szCs w:val="21"/>
        </w:rPr>
        <w:t>,</w:t>
      </w:r>
    </w:p>
    <w:p w14:paraId="500A551A" w14:textId="544FA36F" w:rsidR="00E479CE" w:rsidRPr="004A3595" w:rsidRDefault="00E479CE" w:rsidP="004A3595">
      <w:pPr>
        <w:pStyle w:val="Odrky"/>
        <w:widowControl w:val="0"/>
        <w:numPr>
          <w:ilvl w:val="0"/>
          <w:numId w:val="15"/>
        </w:numPr>
        <w:spacing w:before="60" w:after="60"/>
        <w:ind w:left="851" w:hanging="425"/>
        <w:rPr>
          <w:rFonts w:ascii="Calibri" w:hAnsi="Calibri" w:cs="Calibri"/>
          <w:b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>předložit</w:t>
      </w:r>
      <w:r w:rsidRPr="004A3595">
        <w:rPr>
          <w:rFonts w:asciiTheme="minorHAnsi" w:hAnsiTheme="minorHAnsi" w:cstheme="minorHAnsi"/>
          <w:sz w:val="21"/>
          <w:szCs w:val="21"/>
        </w:rPr>
        <w:t xml:space="preserve"> alespoň </w:t>
      </w:r>
      <w:r w:rsidRPr="004A3595">
        <w:rPr>
          <w:rFonts w:asciiTheme="minorHAnsi" w:hAnsiTheme="minorHAnsi" w:cstheme="minorHAnsi"/>
          <w:b/>
          <w:sz w:val="21"/>
          <w:szCs w:val="21"/>
        </w:rPr>
        <w:t xml:space="preserve">prosté kopie dokladů </w:t>
      </w:r>
      <w:r w:rsidR="00BA4496" w:rsidRPr="004A3595">
        <w:rPr>
          <w:rFonts w:asciiTheme="minorHAnsi" w:hAnsiTheme="minorHAnsi" w:cstheme="minorHAnsi"/>
          <w:b/>
          <w:sz w:val="21"/>
          <w:szCs w:val="21"/>
        </w:rPr>
        <w:t>prokazujících</w:t>
      </w:r>
      <w:r w:rsidR="00834994" w:rsidRPr="004A3595">
        <w:rPr>
          <w:rFonts w:asciiTheme="minorHAnsi" w:hAnsiTheme="minorHAnsi" w:cstheme="minorHAnsi"/>
          <w:b/>
          <w:sz w:val="21"/>
          <w:szCs w:val="21"/>
        </w:rPr>
        <w:t>, že efekt jednotlivých Opatření je reálný</w:t>
      </w:r>
      <w:r w:rsidRPr="004A3595">
        <w:rPr>
          <w:rFonts w:ascii="Calibri" w:hAnsi="Calibri" w:cs="Calibri"/>
          <w:sz w:val="21"/>
          <w:szCs w:val="21"/>
        </w:rPr>
        <w:t>.</w:t>
      </w:r>
    </w:p>
    <w:p w14:paraId="26A4920C" w14:textId="30AD0269" w:rsidR="009C7389" w:rsidRDefault="007102A8" w:rsidP="001C5680">
      <w:pPr>
        <w:pStyle w:val="1rove"/>
        <w:widowControl w:val="0"/>
        <w:numPr>
          <w:ilvl w:val="0"/>
          <w:numId w:val="12"/>
        </w:numPr>
        <w:spacing w:after="240"/>
        <w:ind w:left="425" w:hanging="425"/>
        <w:rPr>
          <w:rFonts w:ascii="Calibri" w:hAnsi="Calibri" w:cs="Calibri"/>
          <w:sz w:val="21"/>
          <w:szCs w:val="21"/>
        </w:rPr>
      </w:pPr>
      <w:r w:rsidRPr="004A3595">
        <w:rPr>
          <w:rFonts w:ascii="Calibri" w:hAnsi="Calibri" w:cs="Calibri"/>
          <w:sz w:val="21"/>
          <w:szCs w:val="21"/>
        </w:rPr>
        <w:t xml:space="preserve">Účastník bere na vědomí, že pokud dokument Rizik vyplní natolik vnitřně rozporně či neurčitě, že některé riziko/Opatření nebude možné vyhodnotit, obdrží ve vztahu k takovému riziku/Opatření </w:t>
      </w:r>
      <w:r w:rsidR="00617876">
        <w:rPr>
          <w:rFonts w:ascii="Calibri" w:hAnsi="Calibri" w:cs="Calibri"/>
          <w:sz w:val="21"/>
          <w:szCs w:val="21"/>
        </w:rPr>
        <w:t>6</w:t>
      </w:r>
      <w:r w:rsidRPr="004A3595">
        <w:rPr>
          <w:rFonts w:ascii="Calibri" w:hAnsi="Calibri" w:cs="Calibri"/>
          <w:sz w:val="21"/>
          <w:szCs w:val="21"/>
        </w:rPr>
        <w:t xml:space="preserve"> bodů (neutrální hodnocení).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8B136E" w:rsidRPr="002B3B56" w14:paraId="718CD291" w14:textId="77777777" w:rsidTr="00E73B48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5A7C233A" w14:textId="77777777" w:rsidR="008B136E" w:rsidRPr="004A3595" w:rsidRDefault="008B136E" w:rsidP="00E73B48">
            <w:pPr>
              <w:spacing w:before="60" w:after="6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Závazné pokyny pro vyplnění dokumentu Rizik</w:t>
            </w:r>
          </w:p>
          <w:p w14:paraId="6760552A" w14:textId="77777777" w:rsidR="008B136E" w:rsidRPr="004A3595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Vyplňte všechna povinná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pole</w:t>
            </w:r>
            <w:r w:rsidRPr="004A3595">
              <w:rPr>
                <w:rFonts w:ascii="Calibri" w:hAnsi="Calibri" w:cs="Calibri"/>
                <w:sz w:val="21"/>
                <w:szCs w:val="21"/>
              </w:rPr>
              <w:t>. V opačném případě hrozí, že rizika či Opatření nebude možné vyhodnotit.</w:t>
            </w:r>
          </w:p>
          <w:p w14:paraId="75B01814" w14:textId="77777777" w:rsidR="008B136E" w:rsidRPr="004A3595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sz w:val="21"/>
                <w:szCs w:val="21"/>
              </w:rPr>
              <w:t xml:space="preserve">Jen na základě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konkrétních a přesných informací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lze dosáhnout maximálního počtu bodů.</w:t>
            </w:r>
          </w:p>
          <w:p w14:paraId="7F989FB6" w14:textId="77777777" w:rsidR="008B136E" w:rsidRPr="004A3595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Číselné údaje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činí hodnocení transparentní. Užívejte je v maximální možné míře.</w:t>
            </w:r>
          </w:p>
          <w:p w14:paraId="1D34116A" w14:textId="0FC43EC3" w:rsidR="008B136E" w:rsidRPr="002B3B56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b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Dokument Rizik nesmí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(včetně této titulní strany)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 xml:space="preserve">překročit </w:t>
            </w:r>
            <w:r w:rsidR="00722816">
              <w:rPr>
                <w:rFonts w:ascii="Calibri" w:hAnsi="Calibri" w:cs="Calibri"/>
                <w:b/>
                <w:sz w:val="21"/>
                <w:szCs w:val="21"/>
              </w:rPr>
              <w:t>6</w:t>
            </w:r>
            <w:r w:rsidRPr="00036843">
              <w:rPr>
                <w:rFonts w:ascii="Calibri" w:hAnsi="Calibri" w:cs="Calibri"/>
                <w:b/>
                <w:sz w:val="21"/>
                <w:szCs w:val="21"/>
              </w:rPr>
              <w:t xml:space="preserve"> stran A4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při zachování formátu textu – písmo Calibri nebo </w:t>
            </w:r>
            <w:proofErr w:type="spellStart"/>
            <w:r w:rsidRPr="004A3595">
              <w:rPr>
                <w:rFonts w:ascii="Calibri" w:hAnsi="Calibri" w:cs="Calibri"/>
                <w:sz w:val="21"/>
                <w:szCs w:val="21"/>
              </w:rPr>
              <w:t>Carlito</w:t>
            </w:r>
            <w:proofErr w:type="spellEnd"/>
            <w:r w:rsidRPr="004A3595">
              <w:rPr>
                <w:rFonts w:ascii="Calibri" w:hAnsi="Calibri" w:cs="Calibri"/>
                <w:sz w:val="21"/>
                <w:szCs w:val="21"/>
              </w:rPr>
              <w:t xml:space="preserve">, velikost písma </w:t>
            </w:r>
            <w:proofErr w:type="gramStart"/>
            <w:r w:rsidRPr="004A3595">
              <w:rPr>
                <w:rFonts w:ascii="Calibri" w:hAnsi="Calibri" w:cs="Calibri"/>
                <w:sz w:val="21"/>
                <w:szCs w:val="21"/>
              </w:rPr>
              <w:t>11b</w:t>
            </w:r>
            <w:proofErr w:type="gramEnd"/>
            <w:r w:rsidRPr="004A3595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</w:tbl>
    <w:p w14:paraId="3D33F18E" w14:textId="38D4853F" w:rsidR="008B136E" w:rsidRDefault="008B136E" w:rsidP="008B136E">
      <w:pPr>
        <w:pStyle w:val="1rove"/>
        <w:widowControl w:val="0"/>
        <w:spacing w:after="240"/>
        <w:rPr>
          <w:rFonts w:ascii="Calibri" w:hAnsi="Calibri" w:cs="Calibri"/>
          <w:sz w:val="21"/>
          <w:szCs w:val="21"/>
        </w:rPr>
      </w:pPr>
    </w:p>
    <w:tbl>
      <w:tblPr>
        <w:tblStyle w:val="Mkatabulky"/>
        <w:tblW w:w="14591" w:type="dxa"/>
        <w:jc w:val="center"/>
        <w:tblLook w:val="04A0" w:firstRow="1" w:lastRow="0" w:firstColumn="1" w:lastColumn="0" w:noHBand="0" w:noVBand="1"/>
      </w:tblPr>
      <w:tblGrid>
        <w:gridCol w:w="10661"/>
        <w:gridCol w:w="3930"/>
      </w:tblGrid>
      <w:tr w:rsidR="0045520D" w:rsidRPr="00722F9B" w14:paraId="411E2206" w14:textId="18320D92" w:rsidTr="008B136E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C96D2B3" w14:textId="50CF9AF2" w:rsidR="0045520D" w:rsidRPr="00722F9B" w:rsidRDefault="0045520D" w:rsidP="00534BEC">
            <w:pPr>
              <w:tabs>
                <w:tab w:val="left" w:pos="2985"/>
              </w:tabs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722F9B">
              <w:rPr>
                <w:rFonts w:asciiTheme="minorHAnsi" w:hAnsiTheme="minorHAnsi" w:cstheme="minorHAnsi"/>
                <w:b/>
                <w:caps/>
              </w:rPr>
              <w:lastRenderedPageBreak/>
              <w:t>riziko č. 1</w:t>
            </w:r>
            <w:r w:rsidRPr="00722F9B">
              <w:rPr>
                <w:rFonts w:asciiTheme="minorHAnsi" w:hAnsiTheme="minorHAnsi" w:cstheme="minorHAnsi"/>
                <w:b/>
                <w:caps/>
              </w:rPr>
              <w:tab/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68572E3" w14:textId="77777777" w:rsidR="00E259C6" w:rsidRPr="00C7333B" w:rsidRDefault="00E259C6" w:rsidP="00E259C6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8954EBF" w14:textId="77777777" w:rsidR="00E259C6" w:rsidRPr="00A03C1C" w:rsidRDefault="00E259C6" w:rsidP="00E259C6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riziko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riziko dostatečně konkrétní, nelze je hodnotit jinak než neutrálně</w:t>
            </w:r>
          </w:p>
          <w:p w14:paraId="70C0D653" w14:textId="77777777" w:rsidR="00E259C6" w:rsidRPr="004A3595" w:rsidRDefault="00E259C6" w:rsidP="00E259C6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musí se jednat o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riziko Zadavatele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(tj. takové, za které by Zadavatel odpovídal a nesl jeho následky) </w:t>
            </w:r>
          </w:p>
          <w:p w14:paraId="533F55E9" w14:textId="55BA8D05" w:rsidR="0045520D" w:rsidRPr="004A3595" w:rsidRDefault="00E259C6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zdroje rizik lze hledat kdekoli na straně Zadavatele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typicky v povaze Veřejné zakázky, v obsahu či rozsahu Minimálních požadavků, v prostředí Zadavatele</w:t>
            </w:r>
          </w:p>
        </w:tc>
      </w:tr>
      <w:tr w:rsidR="0045520D" w:rsidRPr="00722F9B" w14:paraId="6A1D94D0" w14:textId="2E98F253" w:rsidTr="008B136E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154DF0DA" w14:textId="07E31F73" w:rsidR="0045520D" w:rsidRPr="00722F9B" w:rsidRDefault="0045520D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Popište riziko:</w:t>
            </w:r>
          </w:p>
        </w:tc>
        <w:tc>
          <w:tcPr>
            <w:tcW w:w="393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C951B0A" w14:textId="77777777" w:rsidR="0045520D" w:rsidRPr="00722F9B" w:rsidRDefault="0045520D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bookmarkStart w:id="0" w:name="_Hlk2182613"/>
      <w:tr w:rsidR="0045520D" w:rsidRPr="00722F9B" w14:paraId="366D1596" w14:textId="0DCB5C0B" w:rsidTr="008B136E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E2E38E" w14:textId="28B7B961" w:rsidR="0045520D" w:rsidRPr="00722F9B" w:rsidRDefault="00403D9B" w:rsidP="00F9786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710987368"/>
                <w:placeholder>
                  <w:docPart w:val="D0373C190622478CA90745411B7CEB94"/>
                </w:placeholder>
                <w:showingPlcHdr/>
                <w:text/>
              </w:sdtPr>
              <w:sdtEndPr/>
              <w:sdtContent>
                <w:r w:rsidR="0045520D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0"/>
          </w:p>
          <w:p w14:paraId="1A4078F5" w14:textId="75857FB5" w:rsidR="0045520D" w:rsidRPr="00722F9B" w:rsidRDefault="0045520D" w:rsidP="00AC517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Uveďte relevantní </w:t>
            </w:r>
            <w:proofErr w:type="gramStart"/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riziko - viz</w:t>
            </w:r>
            <w:proofErr w:type="gramEnd"/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požadavky relevantnosti v úvodu dokumentu Rizik. Povinné pole.</w:t>
            </w:r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D96CD30" w14:textId="77777777" w:rsidR="0045520D" w:rsidRDefault="0045520D" w:rsidP="00F97864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7C192F" w:rsidRPr="00722F9B" w14:paraId="76FE3EC0" w14:textId="66D4E3D9" w:rsidTr="008B136E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51885A55" w14:textId="17418EB3" w:rsidR="007C192F" w:rsidRPr="00722F9B" w:rsidRDefault="007C192F" w:rsidP="00AC517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Riziko ztěžuje či dokonce ohrožuje </w:t>
            </w:r>
            <w:r w:rsidR="00E8628F" w:rsidRPr="00722F9B">
              <w:rPr>
                <w:rFonts w:asciiTheme="minorHAnsi" w:hAnsiTheme="minorHAnsi" w:cstheme="minorHAnsi"/>
                <w:b/>
              </w:rPr>
              <w:t>Účel veřejné zakázky</w:t>
            </w:r>
            <w:r w:rsidR="00E8628F">
              <w:rPr>
                <w:rFonts w:asciiTheme="minorHAnsi" w:hAnsiTheme="minorHAnsi" w:cstheme="minorHAnsi"/>
                <w:b/>
              </w:rPr>
              <w:t xml:space="preserve"> následovně</w:t>
            </w:r>
            <w:r w:rsidR="00E8628F"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3431B38" w14:textId="77777777" w:rsidR="00667739" w:rsidRPr="00C7333B" w:rsidRDefault="00667739" w:rsidP="00667739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0780F0F" w14:textId="77777777" w:rsidR="00667739" w:rsidRPr="00C7333B" w:rsidRDefault="00667739" w:rsidP="0066773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zajímají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ta rizika, která ztěžují či ohrožují Účel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 jiná neuvádějte</w:t>
            </w:r>
          </w:p>
          <w:p w14:paraId="1035DC7E" w14:textId="77777777" w:rsidR="007C192F" w:rsidRPr="00722F9B" w:rsidRDefault="007C192F" w:rsidP="00AC517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7C192F" w:rsidRPr="00722F9B" w14:paraId="4BCD3120" w14:textId="0F0D4A6A" w:rsidTr="008B136E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2D0256" w14:textId="6D871952" w:rsidR="007C192F" w:rsidRPr="00141787" w:rsidRDefault="00403D9B" w:rsidP="00407CA5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1796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2F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7C192F" w:rsidRPr="00141787">
              <w:rPr>
                <w:rFonts w:asciiTheme="minorHAnsi" w:hAnsiTheme="minorHAnsi" w:cstheme="minorHAnsi"/>
                <w:lang w:eastAsia="cs-CZ"/>
              </w:rPr>
              <w:t xml:space="preserve">  </w:t>
            </w:r>
            <w:proofErr w:type="spellStart"/>
            <w:r w:rsidR="00A8282C" w:rsidRPr="00F93ECC">
              <w:rPr>
                <w:rFonts w:asciiTheme="minorHAnsi" w:hAnsiTheme="minorHAnsi" w:cstheme="minorHAnsi"/>
              </w:rPr>
              <w:t>ust</w:t>
            </w:r>
            <w:proofErr w:type="spellEnd"/>
            <w:r w:rsidR="00A8282C" w:rsidRPr="00F93ECC">
              <w:rPr>
                <w:rFonts w:asciiTheme="minorHAnsi" w:hAnsiTheme="minorHAnsi" w:cstheme="minorHAnsi"/>
              </w:rPr>
              <w:t xml:space="preserve">. </w:t>
            </w:r>
            <w:r w:rsidR="00A8282C">
              <w:rPr>
                <w:rFonts w:asciiTheme="minorHAnsi" w:hAnsiTheme="minorHAnsi" w:cstheme="minorHAnsi"/>
              </w:rPr>
              <w:t>2.1 a)</w:t>
            </w:r>
            <w:r w:rsidR="00A8282C" w:rsidRPr="00F93ECC">
              <w:rPr>
                <w:rFonts w:asciiTheme="minorHAnsi" w:hAnsiTheme="minorHAnsi" w:cstheme="minorHAnsi"/>
              </w:rPr>
              <w:t xml:space="preserve"> </w:t>
            </w:r>
            <w:r w:rsidR="00A8282C">
              <w:rPr>
                <w:rFonts w:asciiTheme="minorHAnsi" w:hAnsiTheme="minorHAnsi" w:cstheme="minorHAnsi"/>
              </w:rPr>
              <w:t xml:space="preserve">přílohy A. </w:t>
            </w:r>
            <w:r w:rsidR="00A8282C" w:rsidRPr="00F93ECC">
              <w:rPr>
                <w:rFonts w:asciiTheme="minorHAnsi" w:hAnsiTheme="minorHAnsi" w:cstheme="minorHAnsi"/>
              </w:rPr>
              <w:t>Smlouvy –</w:t>
            </w:r>
            <w:r w:rsidR="00A8282C" w:rsidRPr="00F93ECC">
              <w:rPr>
                <w:rFonts w:asciiTheme="minorHAnsi" w:hAnsiTheme="minorHAnsi" w:cstheme="minorHAnsi"/>
                <w:b/>
              </w:rPr>
              <w:t xml:space="preserve"> </w:t>
            </w:r>
            <w:r w:rsidR="00323960" w:rsidRPr="00323960">
              <w:rPr>
                <w:rFonts w:asciiTheme="minorHAnsi" w:hAnsiTheme="minorHAnsi" w:cstheme="minorHAnsi"/>
                <w:b/>
                <w:bCs/>
              </w:rPr>
              <w:t>Zvýšení reálných možností zastavění zastavitelných ploch pro bydlení</w:t>
            </w:r>
          </w:p>
          <w:p w14:paraId="41BF5CC8" w14:textId="3C24CD09" w:rsidR="007C192F" w:rsidRPr="00141787" w:rsidRDefault="00403D9B" w:rsidP="00407CA5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210132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2F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7C192F" w:rsidRPr="00141787">
              <w:rPr>
                <w:rFonts w:asciiTheme="minorHAnsi" w:hAnsiTheme="minorHAnsi" w:cstheme="minorHAnsi"/>
                <w:lang w:eastAsia="cs-CZ"/>
              </w:rPr>
              <w:t xml:space="preserve">  </w:t>
            </w:r>
            <w:proofErr w:type="spellStart"/>
            <w:r w:rsidR="004214BA" w:rsidRPr="00F93ECC">
              <w:rPr>
                <w:rFonts w:asciiTheme="minorHAnsi" w:hAnsiTheme="minorHAnsi" w:cstheme="minorHAnsi"/>
              </w:rPr>
              <w:t>ust</w:t>
            </w:r>
            <w:proofErr w:type="spellEnd"/>
            <w:r w:rsidR="004214BA" w:rsidRPr="00F93ECC">
              <w:rPr>
                <w:rFonts w:asciiTheme="minorHAnsi" w:hAnsiTheme="minorHAnsi" w:cstheme="minorHAnsi"/>
              </w:rPr>
              <w:t xml:space="preserve">. </w:t>
            </w:r>
            <w:r w:rsidR="004214BA">
              <w:rPr>
                <w:rFonts w:asciiTheme="minorHAnsi" w:hAnsiTheme="minorHAnsi" w:cstheme="minorHAnsi"/>
              </w:rPr>
              <w:t>2.1 b)</w:t>
            </w:r>
            <w:r w:rsidR="004214BA" w:rsidRPr="00F93ECC">
              <w:rPr>
                <w:rFonts w:asciiTheme="minorHAnsi" w:hAnsiTheme="minorHAnsi" w:cstheme="minorHAnsi"/>
              </w:rPr>
              <w:t xml:space="preserve"> </w:t>
            </w:r>
            <w:r w:rsidR="004214BA">
              <w:rPr>
                <w:rFonts w:asciiTheme="minorHAnsi" w:hAnsiTheme="minorHAnsi" w:cstheme="minorHAnsi"/>
              </w:rPr>
              <w:t xml:space="preserve">přílohy A. </w:t>
            </w:r>
            <w:r w:rsidR="004214BA" w:rsidRPr="00F93ECC">
              <w:rPr>
                <w:rFonts w:asciiTheme="minorHAnsi" w:hAnsiTheme="minorHAnsi" w:cstheme="minorHAnsi"/>
              </w:rPr>
              <w:t>Smlouvy –</w:t>
            </w:r>
            <w:r w:rsidR="004214BA" w:rsidRPr="00F93ECC">
              <w:rPr>
                <w:rFonts w:asciiTheme="minorHAnsi" w:hAnsiTheme="minorHAnsi" w:cstheme="minorHAnsi"/>
                <w:b/>
              </w:rPr>
              <w:t xml:space="preserve"> </w:t>
            </w:r>
            <w:r w:rsidR="00AF01BC" w:rsidRPr="009B0436">
              <w:rPr>
                <w:rFonts w:asciiTheme="minorHAnsi" w:hAnsiTheme="minorHAnsi" w:cstheme="minorHAnsi"/>
                <w:b/>
                <w:bCs/>
              </w:rPr>
              <w:t>Efektivní využití a rozvoj území pro podnikání</w:t>
            </w:r>
          </w:p>
          <w:p w14:paraId="65573FB1" w14:textId="5A867BAE" w:rsidR="007C192F" w:rsidRDefault="00403D9B" w:rsidP="00407CA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36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2F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7C192F" w:rsidRPr="00141787">
              <w:rPr>
                <w:rFonts w:asciiTheme="minorHAnsi" w:hAnsiTheme="minorHAnsi" w:cstheme="minorHAnsi"/>
                <w:b/>
              </w:rPr>
              <w:t xml:space="preserve"> </w:t>
            </w:r>
            <w:r w:rsidR="007C192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2774F" w:rsidRPr="00F93ECC">
              <w:rPr>
                <w:rFonts w:asciiTheme="minorHAnsi" w:hAnsiTheme="minorHAnsi" w:cstheme="minorHAnsi"/>
              </w:rPr>
              <w:t>ust</w:t>
            </w:r>
            <w:proofErr w:type="spellEnd"/>
            <w:r w:rsidR="0062774F" w:rsidRPr="00F93ECC">
              <w:rPr>
                <w:rFonts w:asciiTheme="minorHAnsi" w:hAnsiTheme="minorHAnsi" w:cstheme="minorHAnsi"/>
              </w:rPr>
              <w:t xml:space="preserve">. </w:t>
            </w:r>
            <w:r w:rsidR="0062774F">
              <w:rPr>
                <w:rFonts w:asciiTheme="minorHAnsi" w:hAnsiTheme="minorHAnsi" w:cstheme="minorHAnsi"/>
              </w:rPr>
              <w:t>2.1 c)</w:t>
            </w:r>
            <w:r w:rsidR="0062774F" w:rsidRPr="00F93ECC">
              <w:rPr>
                <w:rFonts w:asciiTheme="minorHAnsi" w:hAnsiTheme="minorHAnsi" w:cstheme="minorHAnsi"/>
              </w:rPr>
              <w:t xml:space="preserve"> </w:t>
            </w:r>
            <w:r w:rsidR="0062774F">
              <w:rPr>
                <w:rFonts w:asciiTheme="minorHAnsi" w:hAnsiTheme="minorHAnsi" w:cstheme="minorHAnsi"/>
              </w:rPr>
              <w:t xml:space="preserve">přílohy A. </w:t>
            </w:r>
            <w:r w:rsidR="0062774F" w:rsidRPr="00F93ECC">
              <w:rPr>
                <w:rFonts w:asciiTheme="minorHAnsi" w:hAnsiTheme="minorHAnsi" w:cstheme="minorHAnsi"/>
              </w:rPr>
              <w:t>Smlouvy –</w:t>
            </w:r>
            <w:r w:rsidR="0062774F" w:rsidRPr="00F93ECC">
              <w:rPr>
                <w:rFonts w:asciiTheme="minorHAnsi" w:hAnsiTheme="minorHAnsi" w:cstheme="minorHAnsi"/>
                <w:b/>
              </w:rPr>
              <w:t xml:space="preserve"> </w:t>
            </w:r>
            <w:r w:rsidR="00D14E54" w:rsidRPr="00D14E54">
              <w:rPr>
                <w:rFonts w:asciiTheme="minorHAnsi" w:hAnsiTheme="minorHAnsi" w:cstheme="minorHAnsi"/>
                <w:b/>
                <w:bCs/>
              </w:rPr>
              <w:t>Otevřenost ÚP</w:t>
            </w:r>
          </w:p>
          <w:p w14:paraId="0EC3C44B" w14:textId="1A15BB3E" w:rsidR="0062774F" w:rsidRPr="00722F9B" w:rsidRDefault="00403D9B" w:rsidP="0062774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3508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4F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62774F" w:rsidRPr="00141787">
              <w:rPr>
                <w:rFonts w:asciiTheme="minorHAnsi" w:hAnsiTheme="minorHAnsi" w:cstheme="minorHAnsi"/>
                <w:b/>
              </w:rPr>
              <w:t xml:space="preserve"> </w:t>
            </w:r>
            <w:r w:rsidR="0062774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53A23" w:rsidRPr="00653A23">
              <w:rPr>
                <w:rFonts w:asciiTheme="minorHAnsi" w:hAnsiTheme="minorHAnsi" w:cstheme="minorHAnsi"/>
              </w:rPr>
              <w:t>ust</w:t>
            </w:r>
            <w:proofErr w:type="spellEnd"/>
            <w:r w:rsidR="00653A23" w:rsidRPr="00653A23">
              <w:rPr>
                <w:rFonts w:asciiTheme="minorHAnsi" w:hAnsiTheme="minorHAnsi" w:cstheme="minorHAnsi"/>
              </w:rPr>
              <w:t>. 2.1 d) přílohy A. Smlouvy –</w:t>
            </w:r>
            <w:r w:rsidR="00653A23" w:rsidRPr="00653A23">
              <w:rPr>
                <w:rFonts w:asciiTheme="minorHAnsi" w:hAnsiTheme="minorHAnsi" w:cstheme="minorHAnsi"/>
                <w:b/>
              </w:rPr>
              <w:t xml:space="preserve"> </w:t>
            </w:r>
            <w:r w:rsidR="0075303D" w:rsidRPr="00406402">
              <w:rPr>
                <w:rFonts w:asciiTheme="minorHAnsi" w:hAnsiTheme="minorHAnsi" w:cstheme="minorHAnsi"/>
                <w:b/>
                <w:bCs/>
              </w:rPr>
              <w:t>Uživatelská přívětivost ÚP</w:t>
            </w:r>
          </w:p>
          <w:p w14:paraId="517B58B5" w14:textId="2AF78BFC" w:rsidR="0062774F" w:rsidRDefault="00403D9B" w:rsidP="00407CA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2451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4F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62774F" w:rsidRPr="00141787">
              <w:rPr>
                <w:rFonts w:asciiTheme="minorHAnsi" w:hAnsiTheme="minorHAnsi" w:cstheme="minorHAnsi"/>
                <w:b/>
              </w:rPr>
              <w:t xml:space="preserve"> </w:t>
            </w:r>
            <w:r w:rsidR="0062774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36843" w:rsidRPr="00F93ECC">
              <w:rPr>
                <w:rFonts w:asciiTheme="minorHAnsi" w:hAnsiTheme="minorHAnsi" w:cstheme="minorHAnsi"/>
              </w:rPr>
              <w:t>ust</w:t>
            </w:r>
            <w:proofErr w:type="spellEnd"/>
            <w:r w:rsidR="00036843" w:rsidRPr="00F93ECC">
              <w:rPr>
                <w:rFonts w:asciiTheme="minorHAnsi" w:hAnsiTheme="minorHAnsi" w:cstheme="minorHAnsi"/>
              </w:rPr>
              <w:t xml:space="preserve">. </w:t>
            </w:r>
            <w:r w:rsidR="00036843">
              <w:rPr>
                <w:rFonts w:asciiTheme="minorHAnsi" w:hAnsiTheme="minorHAnsi" w:cstheme="minorHAnsi"/>
              </w:rPr>
              <w:t>2.1 e)</w:t>
            </w:r>
            <w:r w:rsidR="00036843" w:rsidRPr="00F93ECC">
              <w:rPr>
                <w:rFonts w:asciiTheme="minorHAnsi" w:hAnsiTheme="minorHAnsi" w:cstheme="minorHAnsi"/>
              </w:rPr>
              <w:t xml:space="preserve"> </w:t>
            </w:r>
            <w:r w:rsidR="00036843">
              <w:rPr>
                <w:rFonts w:asciiTheme="minorHAnsi" w:hAnsiTheme="minorHAnsi" w:cstheme="minorHAnsi"/>
              </w:rPr>
              <w:t xml:space="preserve">přílohy A. </w:t>
            </w:r>
            <w:r w:rsidR="00036843" w:rsidRPr="00F93ECC">
              <w:rPr>
                <w:rFonts w:asciiTheme="minorHAnsi" w:hAnsiTheme="minorHAnsi" w:cstheme="minorHAnsi"/>
              </w:rPr>
              <w:t>Smlouvy –</w:t>
            </w:r>
            <w:r w:rsidR="00036843" w:rsidRPr="00F93ECC">
              <w:rPr>
                <w:rFonts w:asciiTheme="minorHAnsi" w:hAnsiTheme="minorHAnsi" w:cstheme="minorHAnsi"/>
                <w:b/>
              </w:rPr>
              <w:t xml:space="preserve"> </w:t>
            </w:r>
            <w:r w:rsidR="00542962" w:rsidRPr="00542962">
              <w:rPr>
                <w:rFonts w:asciiTheme="minorHAnsi" w:hAnsiTheme="minorHAnsi" w:cstheme="minorHAnsi"/>
                <w:b/>
                <w:bCs/>
              </w:rPr>
              <w:t>Pozitivní vnímání ÚP veřejností</w:t>
            </w:r>
          </w:p>
          <w:p w14:paraId="6ECFF5C8" w14:textId="6CF9A34F" w:rsidR="00542962" w:rsidRPr="004235D4" w:rsidRDefault="00403D9B" w:rsidP="00407CA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8070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62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542962" w:rsidRPr="00141787">
              <w:rPr>
                <w:rFonts w:asciiTheme="minorHAnsi" w:hAnsiTheme="minorHAnsi" w:cstheme="minorHAnsi"/>
                <w:b/>
              </w:rPr>
              <w:t xml:space="preserve"> </w:t>
            </w:r>
            <w:r w:rsidR="0054296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42962" w:rsidRPr="00F93ECC">
              <w:rPr>
                <w:rFonts w:asciiTheme="minorHAnsi" w:hAnsiTheme="minorHAnsi" w:cstheme="minorHAnsi"/>
              </w:rPr>
              <w:t>ust</w:t>
            </w:r>
            <w:proofErr w:type="spellEnd"/>
            <w:r w:rsidR="00542962" w:rsidRPr="00F93ECC">
              <w:rPr>
                <w:rFonts w:asciiTheme="minorHAnsi" w:hAnsiTheme="minorHAnsi" w:cstheme="minorHAnsi"/>
              </w:rPr>
              <w:t xml:space="preserve">. </w:t>
            </w:r>
            <w:r w:rsidR="00542962">
              <w:rPr>
                <w:rFonts w:asciiTheme="minorHAnsi" w:hAnsiTheme="minorHAnsi" w:cstheme="minorHAnsi"/>
              </w:rPr>
              <w:t xml:space="preserve">2.1 </w:t>
            </w:r>
            <w:r w:rsidR="005C30BA">
              <w:rPr>
                <w:rFonts w:asciiTheme="minorHAnsi" w:hAnsiTheme="minorHAnsi" w:cstheme="minorHAnsi"/>
              </w:rPr>
              <w:t>f</w:t>
            </w:r>
            <w:r w:rsidR="00542962">
              <w:rPr>
                <w:rFonts w:asciiTheme="minorHAnsi" w:hAnsiTheme="minorHAnsi" w:cstheme="minorHAnsi"/>
              </w:rPr>
              <w:t>)</w:t>
            </w:r>
            <w:r w:rsidR="00542962" w:rsidRPr="00F93ECC">
              <w:rPr>
                <w:rFonts w:asciiTheme="minorHAnsi" w:hAnsiTheme="minorHAnsi" w:cstheme="minorHAnsi"/>
              </w:rPr>
              <w:t xml:space="preserve"> </w:t>
            </w:r>
            <w:r w:rsidR="00542962">
              <w:rPr>
                <w:rFonts w:asciiTheme="minorHAnsi" w:hAnsiTheme="minorHAnsi" w:cstheme="minorHAnsi"/>
              </w:rPr>
              <w:t xml:space="preserve">přílohy A. </w:t>
            </w:r>
            <w:r w:rsidR="00542962" w:rsidRPr="00F93ECC">
              <w:rPr>
                <w:rFonts w:asciiTheme="minorHAnsi" w:hAnsiTheme="minorHAnsi" w:cstheme="minorHAnsi"/>
              </w:rPr>
              <w:t>Smlouvy –</w:t>
            </w:r>
            <w:r w:rsidR="00542962" w:rsidRPr="00F93ECC">
              <w:rPr>
                <w:rFonts w:asciiTheme="minorHAnsi" w:hAnsiTheme="minorHAnsi" w:cstheme="minorHAnsi"/>
                <w:b/>
              </w:rPr>
              <w:t xml:space="preserve"> </w:t>
            </w:r>
            <w:r w:rsidR="005C30BA" w:rsidRPr="005C30BA">
              <w:rPr>
                <w:rFonts w:asciiTheme="minorHAnsi" w:hAnsiTheme="minorHAnsi" w:cstheme="minorHAnsi"/>
                <w:b/>
                <w:bCs/>
              </w:rPr>
              <w:t>P</w:t>
            </w:r>
            <w:r w:rsidR="005C30BA" w:rsidRPr="005C30BA" w:rsidDel="008A5386">
              <w:rPr>
                <w:rFonts w:asciiTheme="minorHAnsi" w:hAnsiTheme="minorHAnsi" w:cstheme="minorHAnsi"/>
                <w:b/>
                <w:bCs/>
              </w:rPr>
              <w:t>odpora rozvoje tzv. modrozelené infrastruktury</w:t>
            </w:r>
          </w:p>
          <w:p w14:paraId="69D5D805" w14:textId="5FDA656E" w:rsidR="007C192F" w:rsidRPr="00722F9B" w:rsidRDefault="007C192F" w:rsidP="00790C9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Vybrané je doplněno symbolem „x“. Povinné pole.</w:t>
            </w:r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BEC82B4" w14:textId="77777777" w:rsidR="007C192F" w:rsidRDefault="007C192F" w:rsidP="00407CA5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  <w:tr w:rsidR="007C192F" w:rsidRPr="00722F9B" w14:paraId="16C48433" w14:textId="5BDD4084" w:rsidTr="008B136E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FFF78A7" w14:textId="1CD1934A" w:rsidR="007C192F" w:rsidRPr="00722F9B" w:rsidRDefault="008746CA" w:rsidP="009A7C8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Uveďte</w:t>
            </w:r>
            <w:r w:rsidRPr="00722F9B">
              <w:rPr>
                <w:rFonts w:asciiTheme="minorHAnsi" w:hAnsiTheme="minorHAnsi" w:cstheme="minorHAnsi"/>
                <w:b/>
              </w:rPr>
              <w:t xml:space="preserve"> </w:t>
            </w:r>
            <w:r w:rsidR="007C192F" w:rsidRPr="00722F9B">
              <w:rPr>
                <w:rFonts w:asciiTheme="minorHAnsi" w:hAnsiTheme="minorHAnsi" w:cstheme="minorHAnsi"/>
                <w:b/>
              </w:rPr>
              <w:t>pravděpodobnost vzniku rizika: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31B5637" w14:textId="77777777" w:rsidR="003A7A1A" w:rsidRPr="00C7333B" w:rsidRDefault="003A7A1A" w:rsidP="003A7A1A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AC75B71" w14:textId="77777777" w:rsidR="003A7A1A" w:rsidRPr="00C7333B" w:rsidRDefault="003A7A1A" w:rsidP="003A7A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5200F533" w14:textId="77777777" w:rsidR="007C192F" w:rsidRPr="00722F9B" w:rsidRDefault="007C192F" w:rsidP="009A7C8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7C192F" w:rsidRPr="00722F9B" w14:paraId="4E7A3C65" w14:textId="151E6116" w:rsidTr="008B136E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1050BA" w14:textId="4C951A2B" w:rsidR="007C192F" w:rsidRPr="00722F9B" w:rsidRDefault="00F607A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bCs/>
              </w:rPr>
              <w:t>Pravděpodobnost vzniku rizika kvalifikovaně odhadujeme na:</w:t>
            </w:r>
            <w:r w:rsidR="00CB1CD5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417141543"/>
                <w:placeholder>
                  <w:docPart w:val="9B22C020DD30429D84EF92BFBBF655F5"/>
                </w:placeholder>
                <w:text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615340991"/>
                <w:placeholder>
                  <w:docPart w:val="347BB0634EC948E7ADBF4340D8449B70"/>
                </w:placeholder>
                <w:showingPlcHdr/>
                <w:text/>
              </w:sdtPr>
              <w:sdtEndPr/>
              <w:sdtContent>
                <w:r w:rsidR="007C192F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7C192F" w:rsidRPr="00722F9B">
              <w:rPr>
                <w:rFonts w:asciiTheme="minorHAnsi" w:hAnsiTheme="minorHAnsi" w:cstheme="minorHAnsi"/>
                <w:lang w:eastAsia="cs-CZ"/>
              </w:rPr>
              <w:t xml:space="preserve"> %</w:t>
            </w:r>
          </w:p>
          <w:p w14:paraId="68F5ABE3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03684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Min. 10 %. Povinné pole.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33D005C6" w14:textId="52193B61" w:rsidR="007C192F" w:rsidRPr="00722F9B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1" w:name="_Hlk2182634"/>
            <w:sdt>
              <w:sdtPr>
                <w:rPr>
                  <w:rFonts w:asciiTheme="minorHAnsi" w:hAnsiTheme="minorHAnsi" w:cstheme="minorHAnsi"/>
                  <w:lang w:eastAsia="cs-CZ"/>
                </w:rPr>
                <w:id w:val="1591043479"/>
                <w:placeholder>
                  <w:docPart w:val="2AEB62CA23264520AD878CA48CB7C67A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1"/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97F36FF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192F" w:rsidRPr="00722F9B" w14:paraId="3B1B8509" w14:textId="330C4B25" w:rsidTr="008B136E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26BC2C3" w14:textId="356ADDBF" w:rsidR="007C192F" w:rsidRPr="00722F9B" w:rsidRDefault="001A5DAD" w:rsidP="009A7C82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5466A9">
              <w:rPr>
                <w:rFonts w:asciiTheme="minorHAnsi" w:hAnsiTheme="minorHAnsi" w:cstheme="minorHAnsi"/>
                <w:b/>
              </w:rPr>
              <w:t>Uveďte</w:t>
            </w:r>
            <w:r>
              <w:rPr>
                <w:rFonts w:asciiTheme="minorHAnsi" w:hAnsiTheme="minorHAnsi" w:cstheme="minorHAnsi"/>
                <w:b/>
              </w:rPr>
              <w:t xml:space="preserve"> negativní dopad rizika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19E01ED" w14:textId="77777777" w:rsidR="00CE03EE" w:rsidRPr="00C7333B" w:rsidRDefault="00CE03EE" w:rsidP="00CE03EE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5BCD47C" w14:textId="77777777" w:rsidR="00CE03EE" w:rsidRDefault="00CE03EE" w:rsidP="00CE03EE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penězích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8308EC2" w14:textId="77777777" w:rsidR="00CE03EE" w:rsidRDefault="00CE03EE" w:rsidP="00CE03EE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některá rizika nebudou znamenat přímé finanční náklady Zadavatele (přímou finanční újmu) – mohou způsobit újmu v podobě časových ztrát (zpoždění), snížení kvality či užitku Zadavatele z předmětu Veřejné zakázky;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 na Vás, abyste i takový dopad rizik převedli na peníze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(a Vaši kalkulaci byli připraveni obhájit v Ověřovací fázi)</w:t>
            </w:r>
          </w:p>
          <w:p w14:paraId="79AB8ACD" w14:textId="45A14142" w:rsidR="007C192F" w:rsidRPr="004A3595" w:rsidRDefault="00CE03EE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buďte připraveni Vámi stanovenou hodnotu negativního dopadu rizika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7C192F" w:rsidRPr="00722F9B" w14:paraId="10165B1F" w14:textId="34E2EBCF" w:rsidTr="008B136E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9CB8E13" w14:textId="665B5AA1" w:rsidR="007C192F" w:rsidRPr="00722F9B" w:rsidRDefault="0052378E" w:rsidP="009A7C8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Negativní d</w:t>
            </w:r>
            <w:r w:rsidRPr="00B4786B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</w:rPr>
              <w:t xml:space="preserve">kvalifikovaně odhadujeme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300684986"/>
                <w:placeholder>
                  <w:docPart w:val="7F29C8C7D8E94533B9BC26DC7D1C6A9D"/>
                </w:placeholder>
                <w:showingPlcHdr/>
                <w:text/>
              </w:sdtPr>
              <w:sdtEndPr/>
              <w:sdtContent>
                <w:r w:rsidR="00100C49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100C49"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="007C192F" w:rsidRPr="00722F9B">
              <w:rPr>
                <w:rFonts w:asciiTheme="minorHAnsi" w:hAnsiTheme="minorHAnsi" w:cstheme="minorHAnsi"/>
              </w:rPr>
              <w:t>Kč bez DPH</w:t>
            </w:r>
          </w:p>
          <w:p w14:paraId="011646A6" w14:textId="5575824A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03684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Min. </w:t>
            </w:r>
            <w:proofErr w:type="gramStart"/>
            <w:r w:rsidR="0003684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2</w:t>
            </w:r>
            <w:r w:rsidRPr="0003684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00.000,-</w:t>
            </w:r>
            <w:proofErr w:type="gramEnd"/>
            <w:r w:rsidRPr="0003684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Kč bez DPH. Povinné pole.</w:t>
            </w:r>
          </w:p>
          <w:p w14:paraId="4EA0F651" w14:textId="70A76CC5" w:rsidR="007C192F" w:rsidRPr="00722F9B" w:rsidRDefault="007C192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 xml:space="preserve">Poznámka: </w:t>
            </w:r>
            <w:bookmarkStart w:id="2" w:name="_Hlk2182702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292910501"/>
                <w:placeholder>
                  <w:docPart w:val="36DE2DDFFF134D4FBA80AFD684A0F8CE"/>
                </w:placeholder>
                <w:showingPlcHdr/>
                <w:text/>
              </w:sdtPr>
              <w:sdtEndPr/>
              <w:sdtContent>
                <w:bookmarkEnd w:id="2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07D2FCE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7C192F" w:rsidRPr="00722F9B" w14:paraId="71AA6CBA" w14:textId="58B1C6BC" w:rsidTr="008B136E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760857AC" w14:textId="7B6696D3" w:rsidR="007C192F" w:rsidRPr="00722F9B" w:rsidRDefault="007C192F" w:rsidP="000537E8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nám nabízíte?</w:t>
            </w:r>
          </w:p>
          <w:p w14:paraId="479D1E91" w14:textId="278162DF" w:rsidR="007C192F" w:rsidRPr="00722F9B" w:rsidRDefault="007C192F" w:rsidP="000252F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Popište Opatření </w:t>
            </w:r>
            <w:r w:rsidRPr="00722F9B">
              <w:rPr>
                <w:rFonts w:asciiTheme="minorHAnsi" w:hAnsiTheme="minorHAnsi" w:cstheme="minorHAnsi"/>
              </w:rPr>
              <w:t>(takové, které jste připraveni provést či jinak zajistit jeho provedení):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DEF9343" w14:textId="77777777" w:rsidR="00DC4FA7" w:rsidRPr="00C7333B" w:rsidRDefault="00DC4FA7" w:rsidP="00DC4FA7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AF12D95" w14:textId="77777777" w:rsidR="00DC4FA7" w:rsidRDefault="00DC4FA7" w:rsidP="00DC4FA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Opatření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90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Opatření dostatečně konkrétní, nelze je hodnotit jinak než neutrálně</w:t>
            </w:r>
          </w:p>
          <w:p w14:paraId="716E96DA" w14:textId="77777777" w:rsidR="00DC4FA7" w:rsidRDefault="00DC4FA7" w:rsidP="00DC4FA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pamatujte na to, že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není součástí předmětu 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(tzn., že se nebude realizovat automaticky)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Zadavatel až po uzavření Smlouvy rozhodne, zda se Opatření realizuje a kdo jej bude realizovat</w:t>
            </w:r>
          </w:p>
          <w:p w14:paraId="3721EEF7" w14:textId="545F5B71" w:rsidR="007C192F" w:rsidRPr="004A3595" w:rsidRDefault="00DC4FA7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takové Opatření, které jste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připraveni provést či jinak zajistit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jeho provedení</w:t>
            </w:r>
          </w:p>
        </w:tc>
      </w:tr>
      <w:bookmarkStart w:id="3" w:name="_Hlk2182749"/>
      <w:tr w:rsidR="007C192F" w:rsidRPr="00722F9B" w14:paraId="0A30DA9D" w14:textId="69D9BA4A" w:rsidTr="008B136E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21A036C" w14:textId="02D92274" w:rsidR="007C192F" w:rsidRPr="00722F9B" w:rsidRDefault="00403D9B" w:rsidP="009665A0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197621827"/>
                <w:placeholder>
                  <w:docPart w:val="D65759619AB34A0B900B2970A164EBF8"/>
                </w:placeholder>
                <w:showingPlcHdr/>
                <w:text/>
              </w:sdtPr>
              <w:sdtEndPr/>
              <w:sdtContent>
                <w:r w:rsidR="007C192F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3"/>
          </w:p>
          <w:p w14:paraId="2B0216C9" w14:textId="0B3D7F5B" w:rsidR="007C192F" w:rsidRPr="00722F9B" w:rsidRDefault="007C192F" w:rsidP="009665A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CCA7CF" w14:textId="77777777" w:rsidR="007C192F" w:rsidRDefault="007C192F" w:rsidP="009665A0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D9581B" w:rsidRPr="00722F9B" w14:paraId="20062CFF" w14:textId="4B566595" w:rsidTr="008B136E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06F43687" w14:textId="3EBA42F1" w:rsidR="00D9581B" w:rsidRPr="00722F9B" w:rsidRDefault="00D9581B" w:rsidP="009665A0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Opatření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- v</w:t>
            </w:r>
            <w:proofErr w:type="gramEnd"/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číslech</w:t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?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139D9913" w14:textId="47964FF7" w:rsidR="00D9581B" w:rsidRPr="00722F9B" w:rsidDel="00580DF9" w:rsidRDefault="00D9581B" w:rsidP="008926D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Tzv. efekt Opatření </w:t>
            </w:r>
            <w:r w:rsidRPr="00722F9B">
              <w:rPr>
                <w:rFonts w:asciiTheme="minorHAnsi" w:hAnsiTheme="minorHAnsi" w:cstheme="minorHAnsi"/>
              </w:rPr>
              <w:t>Zadavatel sleduje ve snížení pravděpodobnosti vzniku rizika</w:t>
            </w:r>
            <w:r>
              <w:rPr>
                <w:rFonts w:asciiTheme="minorHAnsi" w:hAnsiTheme="minorHAnsi" w:cstheme="minorHAnsi"/>
              </w:rPr>
              <w:t>, příp. ve</w:t>
            </w:r>
            <w:r w:rsidRPr="00722F9B">
              <w:rPr>
                <w:rFonts w:asciiTheme="minorHAnsi" w:hAnsiTheme="minorHAnsi" w:cstheme="minorHAnsi"/>
              </w:rPr>
              <w:t xml:space="preserve"> snížení </w:t>
            </w:r>
            <w:r>
              <w:rPr>
                <w:rFonts w:asciiTheme="minorHAnsi" w:hAnsiTheme="minorHAnsi" w:cstheme="minorHAnsi"/>
              </w:rPr>
              <w:t xml:space="preserve">negativního dopadu </w:t>
            </w:r>
            <w:r w:rsidRPr="00722F9B">
              <w:rPr>
                <w:rFonts w:asciiTheme="minorHAnsi" w:hAnsiTheme="minorHAnsi" w:cstheme="minorHAnsi"/>
              </w:rPr>
              <w:t>rizik</w:t>
            </w:r>
            <w:r>
              <w:rPr>
                <w:rFonts w:asciiTheme="minorHAnsi" w:hAnsiTheme="minorHAnsi" w:cstheme="minorHAnsi"/>
              </w:rPr>
              <w:t>a</w:t>
            </w:r>
            <w:r w:rsidRPr="00722F9B">
              <w:rPr>
                <w:rFonts w:asciiTheme="minorHAnsi" w:hAnsiTheme="minorHAnsi" w:cstheme="minorHAnsi"/>
              </w:rPr>
              <w:t xml:space="preserve"> díky realizaci Opatření; to porovnává s</w:t>
            </w:r>
            <w:r>
              <w:rPr>
                <w:rFonts w:asciiTheme="minorHAnsi" w:hAnsiTheme="minorHAnsi" w:cstheme="minorHAnsi"/>
              </w:rPr>
              <w:t xml:space="preserve"> cenou </w:t>
            </w:r>
            <w:r w:rsidRPr="00722F9B">
              <w:rPr>
                <w:rFonts w:asciiTheme="minorHAnsi" w:hAnsiTheme="minorHAnsi" w:cstheme="minorHAnsi"/>
              </w:rPr>
              <w:t>Opatření.</w:t>
            </w:r>
          </w:p>
        </w:tc>
        <w:tc>
          <w:tcPr>
            <w:tcW w:w="3930" w:type="dxa"/>
            <w:tcBorders>
              <w:left w:val="single" w:sz="8" w:space="0" w:color="auto"/>
              <w:bottom w:val="nil"/>
            </w:tcBorders>
            <w:shd w:val="clear" w:color="auto" w:fill="DDD9C3" w:themeFill="background2" w:themeFillShade="E6"/>
          </w:tcPr>
          <w:p w14:paraId="4C83E663" w14:textId="3A896C7F" w:rsidR="00D9581B" w:rsidRPr="004A3595" w:rsidRDefault="00D9581B" w:rsidP="004A3595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D9581B" w:rsidRPr="00722F9B" w14:paraId="79554D42" w14:textId="07DD5A86" w:rsidTr="008B136E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D42DE42" w14:textId="4C7BE8A9" w:rsidR="00D9581B" w:rsidRPr="004A3595" w:rsidRDefault="00D9581B" w:rsidP="00722F9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pravděpodobnost vzniku rizika?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8" w:space="0" w:color="auto"/>
            </w:tcBorders>
            <w:shd w:val="clear" w:color="auto" w:fill="DDD9C3" w:themeFill="background2" w:themeFillShade="E6"/>
          </w:tcPr>
          <w:p w14:paraId="0E803046" w14:textId="77777777" w:rsidR="00D9581B" w:rsidRPr="00C7333B" w:rsidRDefault="00D9581B" w:rsidP="00D9581B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702807E" w14:textId="77777777" w:rsidR="00D9581B" w:rsidRDefault="00D9581B" w:rsidP="00D9581B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pravděpodobnost vzniku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51E668B2" w14:textId="4A520123" w:rsidR="00D9581B" w:rsidRPr="004A3595" w:rsidRDefault="00D9581B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D9581B" w:rsidRPr="00722F9B" w14:paraId="124A7C17" w14:textId="0D9FDF24" w:rsidTr="008B136E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6FF81B" w14:textId="052A19F5" w:rsidR="00D9581B" w:rsidRPr="004A3595" w:rsidRDefault="00D9581B" w:rsidP="00812CD6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  <w:bCs/>
              </w:rPr>
              <w:t>Kvalifikovaně odhadujeme, že p</w:t>
            </w:r>
            <w:r w:rsidRPr="004A598F">
              <w:rPr>
                <w:rFonts w:asciiTheme="minorHAnsi" w:hAnsiTheme="minorHAnsi" w:cstheme="minorHAnsi"/>
                <w:bCs/>
              </w:rPr>
              <w:t>ravděpodobnost vzniku rizika</w:t>
            </w:r>
            <w:r>
              <w:rPr>
                <w:rFonts w:asciiTheme="minorHAnsi" w:hAnsiTheme="minorHAnsi" w:cstheme="minorHAnsi"/>
                <w:bCs/>
              </w:rPr>
              <w:t xml:space="preserve"> se díky Opatření změní na:</w:t>
            </w:r>
            <w:r w:rsidRPr="004A598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596713172"/>
                <w:placeholder>
                  <w:docPart w:val="91D84971F86C4EECAE54FB108D3315DF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Pr="009B13D7">
              <w:rPr>
                <w:rFonts w:asciiTheme="minorHAnsi" w:hAnsiTheme="minorHAnsi" w:cstheme="minorHAnsi"/>
                <w:lang w:eastAsia="cs-CZ"/>
              </w:rPr>
              <w:t>%</w:t>
            </w:r>
          </w:p>
          <w:p w14:paraId="27F8E3DE" w14:textId="2C58EBC2" w:rsidR="00D9581B" w:rsidRPr="00722F9B" w:rsidDel="00580DF9" w:rsidRDefault="00D9581B" w:rsidP="00812CD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Poznámk</w:t>
            </w:r>
            <w:r w:rsidRPr="00141787">
              <w:rPr>
                <w:rFonts w:asciiTheme="minorHAnsi" w:hAnsiTheme="minorHAnsi" w:cstheme="minorHAnsi"/>
              </w:rPr>
              <w:t xml:space="preserve">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561382149"/>
                <w:placeholder>
                  <w:docPart w:val="2FA18C5759F94D8C9CF285AD59AC119F"/>
                </w:placeholder>
                <w:showingPlcHdr/>
                <w:text/>
              </w:sdtPr>
              <w:sdtEndPr/>
              <w:sdtContent>
                <w:bookmarkStart w:id="4" w:name="_Hlk2182836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4"/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9401C61" w14:textId="77777777" w:rsidR="00D9581B" w:rsidRDefault="00D9581B" w:rsidP="00812CD6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8C7B67" w:rsidRPr="00722F9B" w14:paraId="439EF5D8" w14:textId="5C46279A" w:rsidTr="008B136E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22DD707" w14:textId="473F9C23" w:rsidR="00AF0D4F" w:rsidRPr="00722F9B" w:rsidRDefault="00370123" w:rsidP="003F40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negativní dopad rizika?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1337673" w14:textId="77777777" w:rsidR="00B346B0" w:rsidRPr="00C7333B" w:rsidRDefault="00B346B0" w:rsidP="00B346B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1E53EC80" w14:textId="77777777" w:rsidR="00B346B0" w:rsidRPr="00A03C1C" w:rsidRDefault="00B346B0" w:rsidP="00B346B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penězích </w:t>
            </w:r>
          </w:p>
          <w:p w14:paraId="1A7BE1A1" w14:textId="77777777" w:rsidR="00B346B0" w:rsidRDefault="00B346B0" w:rsidP="00B346B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negativní dopad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0A6A30B1" w14:textId="11FFB97E" w:rsidR="00AF0D4F" w:rsidRPr="004A3595" w:rsidRDefault="00B346B0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AF0D4F" w:rsidRPr="00722F9B" w14:paraId="7D8AA979" w14:textId="635FB035" w:rsidTr="008B136E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432C00" w14:textId="3C991285" w:rsidR="00AF0D4F" w:rsidRPr="00722F9B" w:rsidRDefault="00370123" w:rsidP="003F40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Kvalifikovaně odhadujeme, že negativní </w:t>
            </w:r>
            <w:r>
              <w:rPr>
                <w:rFonts w:asciiTheme="minorHAnsi" w:hAnsiTheme="minorHAnsi" w:cstheme="minorHAnsi"/>
              </w:rPr>
              <w:t>d</w:t>
            </w:r>
            <w:r w:rsidRPr="004A598F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  <w:bCs/>
              </w:rPr>
              <w:t xml:space="preserve">se díky Opatření změní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442584374"/>
                <w:placeholder>
                  <w:docPart w:val="0F3B313088A241F2A9F120CEC3F3E160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E73B48" w:rsidDel="00100C49">
              <w:rPr>
                <w:rFonts w:asciiTheme="minorHAnsi" w:hAnsiTheme="minorHAnsi" w:cstheme="minorHAnsi"/>
              </w:rPr>
              <w:t xml:space="preserve"> </w:t>
            </w:r>
            <w:r w:rsidRPr="00812CD6">
              <w:rPr>
                <w:rFonts w:asciiTheme="minorHAnsi" w:hAnsiTheme="minorHAnsi" w:cstheme="minorHAnsi"/>
              </w:rPr>
              <w:t>Kč bez DPH</w:t>
            </w:r>
          </w:p>
          <w:p w14:paraId="7EF44F14" w14:textId="64AA7054" w:rsidR="00AF0D4F" w:rsidRPr="00141787" w:rsidRDefault="00AF0D4F" w:rsidP="003F40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5" w:name="_Hlk2182875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2044171102"/>
                <w:placeholder>
                  <w:docPart w:val="11AE732F4A4A46129AD59C1879E7914A"/>
                </w:placeholder>
                <w:showingPlcHdr/>
                <w:text/>
              </w:sdtPr>
              <w:sdtEndPr/>
              <w:sdtContent>
                <w:bookmarkEnd w:id="5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8F7C881" w14:textId="77777777" w:rsidR="00AF0D4F" w:rsidRDefault="00AF0D4F" w:rsidP="003F404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AF0D4F" w:rsidRPr="00722F9B" w14:paraId="5C283C8F" w14:textId="1052B75E" w:rsidTr="008B136E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5C2A41B9" w14:textId="4078F888" w:rsidR="00AF0D4F" w:rsidRPr="00722F9B" w:rsidRDefault="00D77348" w:rsidP="00E628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Pr="00722F9B">
              <w:rPr>
                <w:rFonts w:asciiTheme="minorHAnsi" w:hAnsiTheme="minorHAnsi" w:cstheme="minorHAnsi"/>
                <w:b/>
              </w:rPr>
              <w:t xml:space="preserve"> Opatření j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CC30979" w14:textId="77777777" w:rsidR="00E71517" w:rsidRPr="00C7333B" w:rsidRDefault="00E71517" w:rsidP="00E71517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14F2B97" w14:textId="12FC44C1" w:rsidR="00E71517" w:rsidRDefault="00E71517" w:rsidP="00E7151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cena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může být „0“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to</w:t>
            </w:r>
            <w:r w:rsidR="004E412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znamen</w:t>
            </w:r>
            <w:r w:rsidR="004E412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že jeho cenu máte započtenou v Nabídkové ceně (bez ohledu na to, zda riziko nastane či nikoli)</w:t>
            </w:r>
          </w:p>
          <w:p w14:paraId="50514C57" w14:textId="5AF7E154" w:rsidR="00AF0D4F" w:rsidRPr="004A3595" w:rsidRDefault="00E71517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buďte připraveni Vámi uvedenou cenu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AF0D4F" w:rsidRPr="00722F9B" w14:paraId="592BDDB2" w14:textId="48F4D79C" w:rsidTr="008B136E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EA81870" w14:textId="3B5E37E5" w:rsidR="00AF0D4F" w:rsidRPr="00722F9B" w:rsidRDefault="00403D9B" w:rsidP="0019699D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407428964"/>
                <w:placeholder>
                  <w:docPart w:val="CFC65E9FAA76461CB01B0C6B15AF6A54"/>
                </w:placeholder>
                <w:showingPlcHdr/>
                <w:text/>
              </w:sdtPr>
              <w:sdtEndPr/>
              <w:sdtContent>
                <w:r w:rsidR="00D77348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D77348" w:rsidRPr="004A3595" w:rsidDel="00D77348">
              <w:rPr>
                <w:rFonts w:asciiTheme="minorHAnsi" w:hAnsiTheme="minorHAnsi" w:cstheme="minorHAnsi"/>
              </w:rPr>
              <w:t xml:space="preserve"> </w:t>
            </w:r>
            <w:r w:rsidR="00AF0D4F" w:rsidRPr="00D77348">
              <w:rPr>
                <w:rFonts w:asciiTheme="minorHAnsi" w:hAnsiTheme="minorHAnsi" w:cstheme="minorHAnsi"/>
              </w:rPr>
              <w:t>Kč bez DPH</w:t>
            </w:r>
          </w:p>
          <w:p w14:paraId="366D9693" w14:textId="28148A27" w:rsidR="00AF0D4F" w:rsidRDefault="00AF0D4F" w:rsidP="0019699D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  <w:p w14:paraId="61BE3609" w14:textId="4B36CF14" w:rsidR="00AF0D4F" w:rsidRPr="00141787" w:rsidRDefault="00AF0D4F" w:rsidP="0019699D">
            <w:pPr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6" w:name="_Hlk2182917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657958484"/>
                <w:placeholder>
                  <w:docPart w:val="6FA8C03D704648B7B3D25519CBCE13E8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6"/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4005C54" w14:textId="77777777" w:rsidR="00AF0D4F" w:rsidRDefault="00AF0D4F" w:rsidP="0019699D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AF0D4F" w:rsidRPr="00722F9B" w14:paraId="11640537" w14:textId="2819A17C" w:rsidTr="008B136E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3EAA595B" w14:textId="273BBD88" w:rsidR="00AF0D4F" w:rsidRPr="00722F9B" w:rsidRDefault="00AF0D4F" w:rsidP="007A555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1FE438CE" w14:textId="362754F6" w:rsidR="00AF0D4F" w:rsidRPr="00722F9B" w:rsidRDefault="00AF0D4F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Že je výše uvedený efekt Opatření reálný, prokážete: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983ECF9" w14:textId="77777777" w:rsidR="00C6471A" w:rsidRPr="003A0B6F" w:rsidRDefault="00C6471A" w:rsidP="00C6471A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526E373" w14:textId="77777777" w:rsidR="00C6471A" w:rsidRPr="00C7333B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C733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Opatření bude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7FF08831" w14:textId="77777777" w:rsidR="00C6471A" w:rsidRPr="00C7333B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kde jste výše popsaného efektu Opatření dosáhli,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36C7D914" w14:textId="77777777" w:rsidR="00C6471A" w:rsidRPr="004A3595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7A54CC1D" w14:textId="7EDB1BD6" w:rsidR="00AF0D4F" w:rsidRPr="004A3595" w:rsidRDefault="00C6471A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 dalším zde uvedeným důkazům Zadavateli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</w:p>
        </w:tc>
      </w:tr>
      <w:tr w:rsidR="00AF0D4F" w:rsidRPr="00722F9B" w14:paraId="3C23C7F5" w14:textId="2BD918CE" w:rsidTr="008B136E">
        <w:trPr>
          <w:trHeight w:val="359"/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161DC99" w14:textId="14B626D4" w:rsidR="00AF0D4F" w:rsidRPr="00722F9B" w:rsidRDefault="00403D9B" w:rsidP="008926D4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AF0D4F" w:rsidRPr="00722F9B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1659E2C72D994C5D96CEBF2403F26F9E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AF0D4F" w:rsidRPr="00722F9B">
              <w:rPr>
                <w:rFonts w:asciiTheme="minorHAnsi" w:hAnsiTheme="minorHAnsi" w:cstheme="minorHAnsi"/>
              </w:rPr>
              <w:t xml:space="preserve">obdobných </w:t>
            </w:r>
            <w:r w:rsidR="00AF0D4F" w:rsidRPr="00794745">
              <w:rPr>
                <w:rFonts w:asciiTheme="minorHAnsi" w:hAnsiTheme="minorHAnsi" w:cstheme="minorHAnsi"/>
              </w:rPr>
              <w:t>zkušenostech Projektového manažera či jiných</w:t>
            </w:r>
            <w:r w:rsidR="00AF0D4F" w:rsidRPr="00722F9B">
              <w:rPr>
                <w:rFonts w:asciiTheme="minorHAnsi" w:hAnsiTheme="minorHAnsi" w:cstheme="minorHAnsi"/>
              </w:rPr>
              <w:t xml:space="preserve"> klíčových pracovníků, kde </w:t>
            </w:r>
            <w:r w:rsidR="00AF0D4F">
              <w:rPr>
                <w:rFonts w:asciiTheme="minorHAnsi" w:hAnsiTheme="minorHAnsi" w:cstheme="minorHAnsi"/>
              </w:rPr>
              <w:t xml:space="preserve">bylo </w:t>
            </w:r>
            <w:r w:rsidR="00AF0D4F" w:rsidRPr="00722F9B">
              <w:rPr>
                <w:rFonts w:asciiTheme="minorHAnsi" w:hAnsiTheme="minorHAnsi" w:cstheme="minorHAnsi"/>
              </w:rPr>
              <w:t>výše popsané Opatření rovněž využi</w:t>
            </w:r>
            <w:r w:rsidR="00AF0D4F">
              <w:rPr>
                <w:rFonts w:asciiTheme="minorHAnsi" w:hAnsiTheme="minorHAnsi" w:cstheme="minorHAnsi"/>
              </w:rPr>
              <w:t xml:space="preserve">to;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E1E5E9177FA844659C227BC0D0D99D9D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36E4426" w14:textId="7E5045D1" w:rsidR="00AF0D4F" w:rsidRPr="00722F9B" w:rsidRDefault="00403D9B" w:rsidP="002C5065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5155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  <w:bookmarkStart w:id="7" w:name="_Hlk2182957"/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na </w:t>
            </w:r>
            <w:r w:rsidR="00AF0D4F" w:rsidRPr="00722F9B">
              <w:rPr>
                <w:rFonts w:asciiTheme="minorHAnsi" w:hAnsiTheme="minorHAnsi" w:cstheme="minorHAnsi"/>
              </w:rPr>
              <w:t xml:space="preserve">předchozích </w:t>
            </w:r>
            <w:r w:rsidR="00AF0D4F" w:rsidRPr="00141787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63860417"/>
                <w:placeholder>
                  <w:docPart w:val="01ACE1A4C7374187A66FE427A16EF218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AF0D4F" w:rsidRPr="00722F9B">
              <w:rPr>
                <w:rFonts w:asciiTheme="minorHAnsi" w:hAnsiTheme="minorHAnsi" w:cstheme="minorHAnsi"/>
              </w:rPr>
              <w:t xml:space="preserve">zakázkách účastníka, kde bylo výše popsané Opatření rovněž využito;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384559602"/>
                <w:placeholder>
                  <w:docPart w:val="A99AE1508022402DA8C069FDAEB060DA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  <w:bookmarkEnd w:id="7"/>
          </w:p>
          <w:p w14:paraId="5AB523C8" w14:textId="774F28AE" w:rsidR="00AF0D4F" w:rsidRPr="00722F9B" w:rsidRDefault="00403D9B" w:rsidP="008926D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889186081"/>
                <w:placeholder>
                  <w:docPart w:val="0F7574F944AB44C0A467356F1E5D2A2A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  <w:p w14:paraId="47B3146F" w14:textId="632399F5" w:rsidR="00AF0D4F" w:rsidRPr="00722F9B" w:rsidRDefault="00AF0D4F" w:rsidP="008926D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2995759" w14:textId="77777777" w:rsidR="00AF0D4F" w:rsidRDefault="00AF0D4F" w:rsidP="008926D4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</w:tbl>
    <w:p w14:paraId="704040BB" w14:textId="2B6F4BEC" w:rsidR="00036843" w:rsidRDefault="00036843">
      <w:pPr>
        <w:spacing w:before="0" w:after="0"/>
        <w:jc w:val="left"/>
        <w:rPr>
          <w:rFonts w:ascii="Calibri" w:hAnsi="Calibri" w:cs="Calibri"/>
          <w:highlight w:val="yellow"/>
        </w:rPr>
      </w:pPr>
    </w:p>
    <w:p w14:paraId="67C076DF" w14:textId="77777777" w:rsidR="00036843" w:rsidRDefault="00036843">
      <w:pPr>
        <w:spacing w:before="0" w:after="0"/>
        <w:jc w:val="left"/>
        <w:rPr>
          <w:rFonts w:ascii="Calibri" w:hAnsi="Calibri" w:cs="Calibri"/>
          <w:highlight w:val="yellow"/>
        </w:rPr>
      </w:pPr>
    </w:p>
    <w:tbl>
      <w:tblPr>
        <w:tblStyle w:val="Mkatabulky"/>
        <w:tblW w:w="14591" w:type="dxa"/>
        <w:jc w:val="center"/>
        <w:tblLook w:val="04A0" w:firstRow="1" w:lastRow="0" w:firstColumn="1" w:lastColumn="0" w:noHBand="0" w:noVBand="1"/>
      </w:tblPr>
      <w:tblGrid>
        <w:gridCol w:w="10661"/>
        <w:gridCol w:w="3930"/>
      </w:tblGrid>
      <w:tr w:rsidR="00036843" w:rsidRPr="00722F9B" w14:paraId="7198C094" w14:textId="77777777" w:rsidTr="008D2812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8FC6C88" w14:textId="1CD33711" w:rsidR="00036843" w:rsidRPr="00722F9B" w:rsidRDefault="00036843" w:rsidP="008D2812">
            <w:pPr>
              <w:tabs>
                <w:tab w:val="left" w:pos="2985"/>
              </w:tabs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722F9B">
              <w:rPr>
                <w:rFonts w:asciiTheme="minorHAnsi" w:hAnsiTheme="minorHAnsi" w:cstheme="minorHAnsi"/>
                <w:b/>
                <w:caps/>
              </w:rPr>
              <w:t xml:space="preserve">riziko č. </w:t>
            </w:r>
            <w:r>
              <w:rPr>
                <w:rFonts w:asciiTheme="minorHAnsi" w:hAnsiTheme="minorHAnsi" w:cstheme="minorHAnsi"/>
                <w:b/>
                <w:caps/>
              </w:rPr>
              <w:t>2</w:t>
            </w:r>
            <w:r w:rsidRPr="00722F9B">
              <w:rPr>
                <w:rFonts w:asciiTheme="minorHAnsi" w:hAnsiTheme="minorHAnsi" w:cstheme="minorHAnsi"/>
                <w:b/>
                <w:caps/>
              </w:rPr>
              <w:tab/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6DC6CFB" w14:textId="77777777" w:rsidR="00036843" w:rsidRPr="00C7333B" w:rsidRDefault="00036843" w:rsidP="008D281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14DAF46" w14:textId="77777777" w:rsidR="00036843" w:rsidRPr="00A03C1C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riziko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riziko dostatečně konkrétní, nelze je hodnotit jinak než neutrálně</w:t>
            </w:r>
          </w:p>
          <w:p w14:paraId="4C4A0551" w14:textId="77777777" w:rsidR="00036843" w:rsidRPr="004A3595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musí se jednat o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riziko Zadavatele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(tj. takové, za které by Zadavatel odpovídal a nesl jeho následky) </w:t>
            </w:r>
          </w:p>
          <w:p w14:paraId="4EBADC0D" w14:textId="77777777" w:rsidR="00036843" w:rsidRPr="004A3595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zdroje rizik lze hledat kdekoli na straně Zadavatele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typicky v povaze Veřejné zakázky, v obsahu či rozsahu Minimálních požadavků, v prostředí Zadavatele</w:t>
            </w:r>
          </w:p>
        </w:tc>
      </w:tr>
      <w:tr w:rsidR="00036843" w:rsidRPr="00722F9B" w14:paraId="1DF1BBFB" w14:textId="77777777" w:rsidTr="008D2812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0C20D026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Popište riziko:</w:t>
            </w:r>
          </w:p>
        </w:tc>
        <w:tc>
          <w:tcPr>
            <w:tcW w:w="393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1DE084F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036843" w:rsidRPr="00722F9B" w14:paraId="4C5F4AF9" w14:textId="77777777" w:rsidTr="008D2812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DC55AA2" w14:textId="77777777" w:rsidR="00036843" w:rsidRPr="00722F9B" w:rsidRDefault="00403D9B" w:rsidP="008D281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2102630078"/>
                <w:placeholder>
                  <w:docPart w:val="EB61852C11424BDBA3450ACBE28388A3"/>
                </w:placeholder>
                <w:showingPlcHdr/>
                <w:text/>
              </w:sdtPr>
              <w:sdtEndPr/>
              <w:sdtContent>
                <w:r w:rsidR="00036843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7732D982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Uveďte relevantní </w:t>
            </w:r>
            <w:proofErr w:type="gramStart"/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riziko - viz</w:t>
            </w:r>
            <w:proofErr w:type="gramEnd"/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požadavky relevantnosti v úvodu dokumentu Rizik. Povinné pole.</w:t>
            </w:r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4CF3633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036843" w:rsidRPr="00722F9B" w14:paraId="7F3C8712" w14:textId="77777777" w:rsidTr="008D2812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7ECC0373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Riziko ztěžuje či dokonce ohrožuje Účel veřejné zakázky</w:t>
            </w:r>
            <w:r>
              <w:rPr>
                <w:rFonts w:asciiTheme="minorHAnsi" w:hAnsiTheme="minorHAnsi" w:cstheme="minorHAnsi"/>
                <w:b/>
              </w:rPr>
              <w:t xml:space="preserve"> následovně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AD608A" w14:textId="77777777" w:rsidR="00036843" w:rsidRPr="00C7333B" w:rsidRDefault="00036843" w:rsidP="008D281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D5D8172" w14:textId="77777777" w:rsidR="00036843" w:rsidRPr="00C7333B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zajímají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ta rizika, která ztěžují či ohrožují Účel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 jiná neuvádějte</w:t>
            </w:r>
          </w:p>
          <w:p w14:paraId="673BE13B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036843" w:rsidRPr="00722F9B" w14:paraId="3EEB5DF6" w14:textId="77777777" w:rsidTr="008D2812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E4AB22" w14:textId="77777777" w:rsidR="005C30BA" w:rsidRPr="00141787" w:rsidRDefault="00403D9B" w:rsidP="005C30BA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8683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0BA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5C30BA" w:rsidRPr="00141787">
              <w:rPr>
                <w:rFonts w:asciiTheme="minorHAnsi" w:hAnsiTheme="minorHAnsi" w:cstheme="minorHAnsi"/>
                <w:lang w:eastAsia="cs-CZ"/>
              </w:rPr>
              <w:t xml:space="preserve">  </w:t>
            </w:r>
            <w:proofErr w:type="spellStart"/>
            <w:r w:rsidR="005C30BA" w:rsidRPr="00F93ECC">
              <w:rPr>
                <w:rFonts w:asciiTheme="minorHAnsi" w:hAnsiTheme="minorHAnsi" w:cstheme="minorHAnsi"/>
              </w:rPr>
              <w:t>ust</w:t>
            </w:r>
            <w:proofErr w:type="spellEnd"/>
            <w:r w:rsidR="005C30BA" w:rsidRPr="00F93ECC">
              <w:rPr>
                <w:rFonts w:asciiTheme="minorHAnsi" w:hAnsiTheme="minorHAnsi" w:cstheme="minorHAnsi"/>
              </w:rPr>
              <w:t xml:space="preserve">. </w:t>
            </w:r>
            <w:r w:rsidR="005C30BA">
              <w:rPr>
                <w:rFonts w:asciiTheme="minorHAnsi" w:hAnsiTheme="minorHAnsi" w:cstheme="minorHAnsi"/>
              </w:rPr>
              <w:t>2.1 a)</w:t>
            </w:r>
            <w:r w:rsidR="005C30BA" w:rsidRPr="00F93ECC">
              <w:rPr>
                <w:rFonts w:asciiTheme="minorHAnsi" w:hAnsiTheme="minorHAnsi" w:cstheme="minorHAnsi"/>
              </w:rPr>
              <w:t xml:space="preserve"> </w:t>
            </w:r>
            <w:r w:rsidR="005C30BA">
              <w:rPr>
                <w:rFonts w:asciiTheme="minorHAnsi" w:hAnsiTheme="minorHAnsi" w:cstheme="minorHAnsi"/>
              </w:rPr>
              <w:t xml:space="preserve">přílohy A. </w:t>
            </w:r>
            <w:r w:rsidR="005C30BA" w:rsidRPr="00F93ECC">
              <w:rPr>
                <w:rFonts w:asciiTheme="minorHAnsi" w:hAnsiTheme="minorHAnsi" w:cstheme="minorHAnsi"/>
              </w:rPr>
              <w:t>Smlouvy –</w:t>
            </w:r>
            <w:r w:rsidR="005C30BA" w:rsidRPr="00F93ECC">
              <w:rPr>
                <w:rFonts w:asciiTheme="minorHAnsi" w:hAnsiTheme="minorHAnsi" w:cstheme="minorHAnsi"/>
                <w:b/>
              </w:rPr>
              <w:t xml:space="preserve"> </w:t>
            </w:r>
            <w:r w:rsidR="005C30BA" w:rsidRPr="00323960">
              <w:rPr>
                <w:rFonts w:asciiTheme="minorHAnsi" w:hAnsiTheme="minorHAnsi" w:cstheme="minorHAnsi"/>
                <w:b/>
                <w:bCs/>
              </w:rPr>
              <w:t>Zvýšení reálných možností zastavění zastavitelných ploch pro bydlení</w:t>
            </w:r>
          </w:p>
          <w:p w14:paraId="0F862CB1" w14:textId="77777777" w:rsidR="005C30BA" w:rsidRPr="00141787" w:rsidRDefault="00403D9B" w:rsidP="005C30BA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5327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0BA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5C30BA" w:rsidRPr="00141787">
              <w:rPr>
                <w:rFonts w:asciiTheme="minorHAnsi" w:hAnsiTheme="minorHAnsi" w:cstheme="minorHAnsi"/>
                <w:lang w:eastAsia="cs-CZ"/>
              </w:rPr>
              <w:t xml:space="preserve">  </w:t>
            </w:r>
            <w:proofErr w:type="spellStart"/>
            <w:r w:rsidR="005C30BA" w:rsidRPr="00F93ECC">
              <w:rPr>
                <w:rFonts w:asciiTheme="minorHAnsi" w:hAnsiTheme="minorHAnsi" w:cstheme="minorHAnsi"/>
              </w:rPr>
              <w:t>ust</w:t>
            </w:r>
            <w:proofErr w:type="spellEnd"/>
            <w:r w:rsidR="005C30BA" w:rsidRPr="00F93ECC">
              <w:rPr>
                <w:rFonts w:asciiTheme="minorHAnsi" w:hAnsiTheme="minorHAnsi" w:cstheme="minorHAnsi"/>
              </w:rPr>
              <w:t xml:space="preserve">. </w:t>
            </w:r>
            <w:r w:rsidR="005C30BA">
              <w:rPr>
                <w:rFonts w:asciiTheme="minorHAnsi" w:hAnsiTheme="minorHAnsi" w:cstheme="minorHAnsi"/>
              </w:rPr>
              <w:t>2.1 b)</w:t>
            </w:r>
            <w:r w:rsidR="005C30BA" w:rsidRPr="00F93ECC">
              <w:rPr>
                <w:rFonts w:asciiTheme="minorHAnsi" w:hAnsiTheme="minorHAnsi" w:cstheme="minorHAnsi"/>
              </w:rPr>
              <w:t xml:space="preserve"> </w:t>
            </w:r>
            <w:r w:rsidR="005C30BA">
              <w:rPr>
                <w:rFonts w:asciiTheme="minorHAnsi" w:hAnsiTheme="minorHAnsi" w:cstheme="minorHAnsi"/>
              </w:rPr>
              <w:t xml:space="preserve">přílohy A. </w:t>
            </w:r>
            <w:r w:rsidR="005C30BA" w:rsidRPr="00F93ECC">
              <w:rPr>
                <w:rFonts w:asciiTheme="minorHAnsi" w:hAnsiTheme="minorHAnsi" w:cstheme="minorHAnsi"/>
              </w:rPr>
              <w:t>Smlouvy –</w:t>
            </w:r>
            <w:r w:rsidR="005C30BA" w:rsidRPr="00F93ECC">
              <w:rPr>
                <w:rFonts w:asciiTheme="minorHAnsi" w:hAnsiTheme="minorHAnsi" w:cstheme="minorHAnsi"/>
                <w:b/>
              </w:rPr>
              <w:t xml:space="preserve"> </w:t>
            </w:r>
            <w:r w:rsidR="005C30BA" w:rsidRPr="009B0436">
              <w:rPr>
                <w:rFonts w:asciiTheme="minorHAnsi" w:hAnsiTheme="minorHAnsi" w:cstheme="minorHAnsi"/>
                <w:b/>
                <w:bCs/>
              </w:rPr>
              <w:t>Efektivní využití a rozvoj území pro podnikání</w:t>
            </w:r>
          </w:p>
          <w:p w14:paraId="296D4729" w14:textId="77777777" w:rsidR="005C30BA" w:rsidRDefault="00403D9B" w:rsidP="005C30BA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14192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0BA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5C30BA" w:rsidRPr="00141787">
              <w:rPr>
                <w:rFonts w:asciiTheme="minorHAnsi" w:hAnsiTheme="minorHAnsi" w:cstheme="minorHAnsi"/>
                <w:b/>
              </w:rPr>
              <w:t xml:space="preserve"> </w:t>
            </w:r>
            <w:r w:rsidR="005C30B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C30BA" w:rsidRPr="00F93ECC">
              <w:rPr>
                <w:rFonts w:asciiTheme="minorHAnsi" w:hAnsiTheme="minorHAnsi" w:cstheme="minorHAnsi"/>
              </w:rPr>
              <w:t>ust</w:t>
            </w:r>
            <w:proofErr w:type="spellEnd"/>
            <w:r w:rsidR="005C30BA" w:rsidRPr="00F93ECC">
              <w:rPr>
                <w:rFonts w:asciiTheme="minorHAnsi" w:hAnsiTheme="minorHAnsi" w:cstheme="minorHAnsi"/>
              </w:rPr>
              <w:t xml:space="preserve">. </w:t>
            </w:r>
            <w:r w:rsidR="005C30BA">
              <w:rPr>
                <w:rFonts w:asciiTheme="minorHAnsi" w:hAnsiTheme="minorHAnsi" w:cstheme="minorHAnsi"/>
              </w:rPr>
              <w:t>2.1 c)</w:t>
            </w:r>
            <w:r w:rsidR="005C30BA" w:rsidRPr="00F93ECC">
              <w:rPr>
                <w:rFonts w:asciiTheme="minorHAnsi" w:hAnsiTheme="minorHAnsi" w:cstheme="minorHAnsi"/>
              </w:rPr>
              <w:t xml:space="preserve"> </w:t>
            </w:r>
            <w:r w:rsidR="005C30BA">
              <w:rPr>
                <w:rFonts w:asciiTheme="minorHAnsi" w:hAnsiTheme="minorHAnsi" w:cstheme="minorHAnsi"/>
              </w:rPr>
              <w:t xml:space="preserve">přílohy A. </w:t>
            </w:r>
            <w:r w:rsidR="005C30BA" w:rsidRPr="00F93ECC">
              <w:rPr>
                <w:rFonts w:asciiTheme="minorHAnsi" w:hAnsiTheme="minorHAnsi" w:cstheme="minorHAnsi"/>
              </w:rPr>
              <w:t>Smlouvy –</w:t>
            </w:r>
            <w:r w:rsidR="005C30BA" w:rsidRPr="00F93ECC">
              <w:rPr>
                <w:rFonts w:asciiTheme="minorHAnsi" w:hAnsiTheme="minorHAnsi" w:cstheme="minorHAnsi"/>
                <w:b/>
              </w:rPr>
              <w:t xml:space="preserve"> </w:t>
            </w:r>
            <w:r w:rsidR="005C30BA" w:rsidRPr="00D14E54">
              <w:rPr>
                <w:rFonts w:asciiTheme="minorHAnsi" w:hAnsiTheme="minorHAnsi" w:cstheme="minorHAnsi"/>
                <w:b/>
                <w:bCs/>
              </w:rPr>
              <w:t>Otevřenost ÚP</w:t>
            </w:r>
          </w:p>
          <w:p w14:paraId="604FC6F6" w14:textId="77777777" w:rsidR="005C30BA" w:rsidRPr="00722F9B" w:rsidRDefault="00403D9B" w:rsidP="005C30BA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58931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0BA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5C30BA" w:rsidRPr="00141787">
              <w:rPr>
                <w:rFonts w:asciiTheme="minorHAnsi" w:hAnsiTheme="minorHAnsi" w:cstheme="minorHAnsi"/>
                <w:b/>
              </w:rPr>
              <w:t xml:space="preserve"> </w:t>
            </w:r>
            <w:r w:rsidR="005C30B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C30BA" w:rsidRPr="00653A23">
              <w:rPr>
                <w:rFonts w:asciiTheme="minorHAnsi" w:hAnsiTheme="minorHAnsi" w:cstheme="minorHAnsi"/>
              </w:rPr>
              <w:t>ust</w:t>
            </w:r>
            <w:proofErr w:type="spellEnd"/>
            <w:r w:rsidR="005C30BA" w:rsidRPr="00653A23">
              <w:rPr>
                <w:rFonts w:asciiTheme="minorHAnsi" w:hAnsiTheme="minorHAnsi" w:cstheme="minorHAnsi"/>
              </w:rPr>
              <w:t>. 2.1 d) přílohy A. Smlouvy –</w:t>
            </w:r>
            <w:r w:rsidR="005C30BA" w:rsidRPr="00653A23">
              <w:rPr>
                <w:rFonts w:asciiTheme="minorHAnsi" w:hAnsiTheme="minorHAnsi" w:cstheme="minorHAnsi"/>
                <w:b/>
              </w:rPr>
              <w:t xml:space="preserve"> </w:t>
            </w:r>
            <w:r w:rsidR="005C30BA" w:rsidRPr="00406402">
              <w:rPr>
                <w:rFonts w:asciiTheme="minorHAnsi" w:hAnsiTheme="minorHAnsi" w:cstheme="minorHAnsi"/>
                <w:b/>
                <w:bCs/>
              </w:rPr>
              <w:t>Uživatelská přívětivost ÚP</w:t>
            </w:r>
          </w:p>
          <w:p w14:paraId="6F90A7C0" w14:textId="77777777" w:rsidR="005C30BA" w:rsidRDefault="00403D9B" w:rsidP="005C30BA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520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0BA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5C30BA" w:rsidRPr="00141787">
              <w:rPr>
                <w:rFonts w:asciiTheme="minorHAnsi" w:hAnsiTheme="minorHAnsi" w:cstheme="minorHAnsi"/>
                <w:b/>
              </w:rPr>
              <w:t xml:space="preserve"> </w:t>
            </w:r>
            <w:r w:rsidR="005C30B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C30BA" w:rsidRPr="00F93ECC">
              <w:rPr>
                <w:rFonts w:asciiTheme="minorHAnsi" w:hAnsiTheme="minorHAnsi" w:cstheme="minorHAnsi"/>
              </w:rPr>
              <w:t>ust</w:t>
            </w:r>
            <w:proofErr w:type="spellEnd"/>
            <w:r w:rsidR="005C30BA" w:rsidRPr="00F93ECC">
              <w:rPr>
                <w:rFonts w:asciiTheme="minorHAnsi" w:hAnsiTheme="minorHAnsi" w:cstheme="minorHAnsi"/>
              </w:rPr>
              <w:t xml:space="preserve">. </w:t>
            </w:r>
            <w:r w:rsidR="005C30BA">
              <w:rPr>
                <w:rFonts w:asciiTheme="minorHAnsi" w:hAnsiTheme="minorHAnsi" w:cstheme="minorHAnsi"/>
              </w:rPr>
              <w:t>2.1 e)</w:t>
            </w:r>
            <w:r w:rsidR="005C30BA" w:rsidRPr="00F93ECC">
              <w:rPr>
                <w:rFonts w:asciiTheme="minorHAnsi" w:hAnsiTheme="minorHAnsi" w:cstheme="minorHAnsi"/>
              </w:rPr>
              <w:t xml:space="preserve"> </w:t>
            </w:r>
            <w:r w:rsidR="005C30BA">
              <w:rPr>
                <w:rFonts w:asciiTheme="minorHAnsi" w:hAnsiTheme="minorHAnsi" w:cstheme="minorHAnsi"/>
              </w:rPr>
              <w:t xml:space="preserve">přílohy A. </w:t>
            </w:r>
            <w:r w:rsidR="005C30BA" w:rsidRPr="00F93ECC">
              <w:rPr>
                <w:rFonts w:asciiTheme="minorHAnsi" w:hAnsiTheme="minorHAnsi" w:cstheme="minorHAnsi"/>
              </w:rPr>
              <w:t>Smlouvy –</w:t>
            </w:r>
            <w:r w:rsidR="005C30BA" w:rsidRPr="00F93ECC">
              <w:rPr>
                <w:rFonts w:asciiTheme="minorHAnsi" w:hAnsiTheme="minorHAnsi" w:cstheme="minorHAnsi"/>
                <w:b/>
              </w:rPr>
              <w:t xml:space="preserve"> </w:t>
            </w:r>
            <w:r w:rsidR="005C30BA" w:rsidRPr="00542962">
              <w:rPr>
                <w:rFonts w:asciiTheme="minorHAnsi" w:hAnsiTheme="minorHAnsi" w:cstheme="minorHAnsi"/>
                <w:b/>
                <w:bCs/>
              </w:rPr>
              <w:t>Pozitivní vnímání ÚP veřejností</w:t>
            </w:r>
          </w:p>
          <w:p w14:paraId="1B806F88" w14:textId="77777777" w:rsidR="005C30BA" w:rsidRPr="00C7043E" w:rsidRDefault="00403D9B" w:rsidP="005C30BA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382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0BA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5C30BA" w:rsidRPr="00141787">
              <w:rPr>
                <w:rFonts w:asciiTheme="minorHAnsi" w:hAnsiTheme="minorHAnsi" w:cstheme="minorHAnsi"/>
                <w:b/>
              </w:rPr>
              <w:t xml:space="preserve"> </w:t>
            </w:r>
            <w:r w:rsidR="005C30B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C30BA" w:rsidRPr="00F93ECC">
              <w:rPr>
                <w:rFonts w:asciiTheme="minorHAnsi" w:hAnsiTheme="minorHAnsi" w:cstheme="minorHAnsi"/>
              </w:rPr>
              <w:t>ust</w:t>
            </w:r>
            <w:proofErr w:type="spellEnd"/>
            <w:r w:rsidR="005C30BA" w:rsidRPr="00F93ECC">
              <w:rPr>
                <w:rFonts w:asciiTheme="minorHAnsi" w:hAnsiTheme="minorHAnsi" w:cstheme="minorHAnsi"/>
              </w:rPr>
              <w:t xml:space="preserve">. </w:t>
            </w:r>
            <w:r w:rsidR="005C30BA">
              <w:rPr>
                <w:rFonts w:asciiTheme="minorHAnsi" w:hAnsiTheme="minorHAnsi" w:cstheme="minorHAnsi"/>
              </w:rPr>
              <w:t>2.1 f)</w:t>
            </w:r>
            <w:r w:rsidR="005C30BA" w:rsidRPr="00F93ECC">
              <w:rPr>
                <w:rFonts w:asciiTheme="minorHAnsi" w:hAnsiTheme="minorHAnsi" w:cstheme="minorHAnsi"/>
              </w:rPr>
              <w:t xml:space="preserve"> </w:t>
            </w:r>
            <w:r w:rsidR="005C30BA">
              <w:rPr>
                <w:rFonts w:asciiTheme="minorHAnsi" w:hAnsiTheme="minorHAnsi" w:cstheme="minorHAnsi"/>
              </w:rPr>
              <w:t xml:space="preserve">přílohy A. </w:t>
            </w:r>
            <w:r w:rsidR="005C30BA" w:rsidRPr="00F93ECC">
              <w:rPr>
                <w:rFonts w:asciiTheme="minorHAnsi" w:hAnsiTheme="minorHAnsi" w:cstheme="minorHAnsi"/>
              </w:rPr>
              <w:t>Smlouvy –</w:t>
            </w:r>
            <w:r w:rsidR="005C30BA" w:rsidRPr="00F93ECC">
              <w:rPr>
                <w:rFonts w:asciiTheme="minorHAnsi" w:hAnsiTheme="minorHAnsi" w:cstheme="minorHAnsi"/>
                <w:b/>
              </w:rPr>
              <w:t xml:space="preserve"> </w:t>
            </w:r>
            <w:r w:rsidR="005C30BA" w:rsidRPr="005C30BA">
              <w:rPr>
                <w:rFonts w:asciiTheme="minorHAnsi" w:hAnsiTheme="minorHAnsi" w:cstheme="minorHAnsi"/>
                <w:b/>
                <w:bCs/>
              </w:rPr>
              <w:t>P</w:t>
            </w:r>
            <w:r w:rsidR="005C30BA" w:rsidRPr="005C30BA" w:rsidDel="008A5386">
              <w:rPr>
                <w:rFonts w:asciiTheme="minorHAnsi" w:hAnsiTheme="minorHAnsi" w:cstheme="minorHAnsi"/>
                <w:b/>
                <w:bCs/>
              </w:rPr>
              <w:t>odpora rozvoje tzv. modrozelené infrastruktury</w:t>
            </w:r>
          </w:p>
          <w:p w14:paraId="6F28D772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Vybrané je doplněno symbolem „x“. Povinné pole.</w:t>
            </w:r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CDE157F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  <w:tr w:rsidR="00036843" w:rsidRPr="00722F9B" w14:paraId="5C307268" w14:textId="77777777" w:rsidTr="008D2812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66808261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Uveďte</w:t>
            </w:r>
            <w:r w:rsidRPr="00722F9B">
              <w:rPr>
                <w:rFonts w:asciiTheme="minorHAnsi" w:hAnsiTheme="minorHAnsi" w:cstheme="minorHAnsi"/>
                <w:b/>
              </w:rPr>
              <w:t xml:space="preserve"> pravděpodobnost vzniku rizika: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B169F2C" w14:textId="77777777" w:rsidR="00036843" w:rsidRPr="00C7333B" w:rsidRDefault="00036843" w:rsidP="008D281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DE55651" w14:textId="77777777" w:rsidR="00036843" w:rsidRPr="00C7333B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22D3AAA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036843" w:rsidRPr="00722F9B" w14:paraId="041310A8" w14:textId="77777777" w:rsidTr="008D2812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9A1FA24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Pravděpodobnost vzniku rizika kvalifikovaně odhadujeme na: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472450817"/>
                <w:placeholder>
                  <w:docPart w:val="1BCB86486B664B3A9C6663597932BC4C"/>
                </w:placeholder>
                <w:text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222910910"/>
                <w:placeholder>
                  <w:docPart w:val="A37B652BF6484AFE81D24C4DBDA0C7F0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722F9B">
              <w:rPr>
                <w:rFonts w:asciiTheme="minorHAnsi" w:hAnsiTheme="minorHAnsi" w:cstheme="minorHAnsi"/>
                <w:lang w:eastAsia="cs-CZ"/>
              </w:rPr>
              <w:t xml:space="preserve"> %</w:t>
            </w:r>
          </w:p>
          <w:p w14:paraId="6606024E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03684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Min. 10 %. Povinné pole.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0F935244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281146882"/>
                <w:placeholder>
                  <w:docPart w:val="19F98A8ADAB74C68B190FBE92C5427A2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1C7ABB5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036843" w:rsidRPr="00722F9B" w14:paraId="060C5EB9" w14:textId="77777777" w:rsidTr="008D2812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6A729E99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5466A9">
              <w:rPr>
                <w:rFonts w:asciiTheme="minorHAnsi" w:hAnsiTheme="minorHAnsi" w:cstheme="minorHAnsi"/>
                <w:b/>
              </w:rPr>
              <w:t>Uveďte</w:t>
            </w:r>
            <w:r>
              <w:rPr>
                <w:rFonts w:asciiTheme="minorHAnsi" w:hAnsiTheme="minorHAnsi" w:cstheme="minorHAnsi"/>
                <w:b/>
              </w:rPr>
              <w:t xml:space="preserve"> negativní dopad rizika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A3B3BCF" w14:textId="77777777" w:rsidR="00036843" w:rsidRPr="00C7333B" w:rsidRDefault="00036843" w:rsidP="008D281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D724113" w14:textId="77777777" w:rsidR="00036843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penězích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03375DAF" w14:textId="77777777" w:rsidR="00036843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některá rizika nebudou znamenat přímé finanční náklady Zadavatele (přímou finanční újmu) – mohou způsobit újmu v podobě časových ztrát (zpoždění), snížení kvality či užitku Zadavatele z předmětu Veřejné zakázky;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 na Vás, abyste i takový dopad rizik převedli na peníze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(a Vaši kalkulaci byli připraveni obhájit v Ověřovací fázi)</w:t>
            </w:r>
          </w:p>
          <w:p w14:paraId="7E11A5A3" w14:textId="77777777" w:rsidR="00036843" w:rsidRPr="004A3595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036843" w:rsidRPr="00722F9B" w14:paraId="785E23D7" w14:textId="77777777" w:rsidTr="008D2812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39A9708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Negativní d</w:t>
            </w:r>
            <w:r w:rsidRPr="00B4786B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</w:rPr>
              <w:t xml:space="preserve">kvalifikovaně odhadujeme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2062002339"/>
                <w:placeholder>
                  <w:docPart w:val="AE1723BAEE5C445E8E04DA128619AAD9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Pr="00722F9B">
              <w:rPr>
                <w:rFonts w:asciiTheme="minorHAnsi" w:hAnsiTheme="minorHAnsi" w:cstheme="minorHAnsi"/>
              </w:rPr>
              <w:t>Kč bez DPH</w:t>
            </w:r>
          </w:p>
          <w:p w14:paraId="7CA0CDBE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03684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Min. </w:t>
            </w:r>
            <w:proofErr w:type="gramStart"/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2</w:t>
            </w:r>
            <w:r w:rsidRPr="0003684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00.000,-</w:t>
            </w:r>
            <w:proofErr w:type="gramEnd"/>
            <w:r w:rsidRPr="0003684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Kč bez DPH. Povinné pole.</w:t>
            </w:r>
          </w:p>
          <w:p w14:paraId="4001E8EF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 xml:space="preserve">Poznámka: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291670549"/>
                <w:placeholder>
                  <w:docPart w:val="518C7327BAE84922B26E698AD9681709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451FCDB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036843" w:rsidRPr="00722F9B" w14:paraId="172E28C1" w14:textId="77777777" w:rsidTr="008D2812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E91D77B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nám nabízíte?</w:t>
            </w:r>
          </w:p>
          <w:p w14:paraId="4C046492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Popište Opatření </w:t>
            </w:r>
            <w:r w:rsidRPr="00722F9B">
              <w:rPr>
                <w:rFonts w:asciiTheme="minorHAnsi" w:hAnsiTheme="minorHAnsi" w:cstheme="minorHAnsi"/>
              </w:rPr>
              <w:t>(takové, které jste připraveni provést či jinak zajistit jeho provedení):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F931B8A" w14:textId="77777777" w:rsidR="00036843" w:rsidRPr="00C7333B" w:rsidRDefault="00036843" w:rsidP="008D281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994698E" w14:textId="77777777" w:rsidR="00036843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Opatření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90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Opatření dostatečně konkrétní, nelze je hodnotit jinak než neutrálně</w:t>
            </w:r>
          </w:p>
          <w:p w14:paraId="3DA2400E" w14:textId="77777777" w:rsidR="00036843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pamatujte na to, že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není součástí předmětu 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(tzn., že se nebude realizovat automaticky)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Zadavatel až po uzavření Smlouvy rozhodne, zda se Opatření realizuje a kdo jej bude realizovat</w:t>
            </w:r>
          </w:p>
          <w:p w14:paraId="14804044" w14:textId="77777777" w:rsidR="00036843" w:rsidRPr="004A3595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takové Opatření, které jste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připraveni provést či jinak zajistit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jeho provedení</w:t>
            </w:r>
          </w:p>
        </w:tc>
      </w:tr>
      <w:tr w:rsidR="00036843" w:rsidRPr="00722F9B" w14:paraId="1EA1ABC3" w14:textId="77777777" w:rsidTr="008D2812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DE227E" w14:textId="77777777" w:rsidR="00036843" w:rsidRPr="00722F9B" w:rsidRDefault="00403D9B" w:rsidP="008D281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8422210"/>
                <w:placeholder>
                  <w:docPart w:val="CB7E1262A97942CEB85CCCDD636C4782"/>
                </w:placeholder>
                <w:showingPlcHdr/>
                <w:text/>
              </w:sdtPr>
              <w:sdtEndPr/>
              <w:sdtContent>
                <w:r w:rsidR="00036843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44DE2652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970FCDF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036843" w:rsidRPr="00722F9B" w14:paraId="64B71705" w14:textId="77777777" w:rsidTr="008D2812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3B472CE2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Opatření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- v</w:t>
            </w:r>
            <w:proofErr w:type="gramEnd"/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číslech</w:t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?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3491BA29" w14:textId="77777777" w:rsidR="00036843" w:rsidRPr="00722F9B" w:rsidDel="00580DF9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Tzv. efekt Opatření </w:t>
            </w:r>
            <w:r w:rsidRPr="00722F9B">
              <w:rPr>
                <w:rFonts w:asciiTheme="minorHAnsi" w:hAnsiTheme="minorHAnsi" w:cstheme="minorHAnsi"/>
              </w:rPr>
              <w:t>Zadavatel sleduje ve snížení pravděpodobnosti vzniku rizika</w:t>
            </w:r>
            <w:r>
              <w:rPr>
                <w:rFonts w:asciiTheme="minorHAnsi" w:hAnsiTheme="minorHAnsi" w:cstheme="minorHAnsi"/>
              </w:rPr>
              <w:t>, příp. ve</w:t>
            </w:r>
            <w:r w:rsidRPr="00722F9B">
              <w:rPr>
                <w:rFonts w:asciiTheme="minorHAnsi" w:hAnsiTheme="minorHAnsi" w:cstheme="minorHAnsi"/>
              </w:rPr>
              <w:t xml:space="preserve"> snížení </w:t>
            </w:r>
            <w:r>
              <w:rPr>
                <w:rFonts w:asciiTheme="minorHAnsi" w:hAnsiTheme="minorHAnsi" w:cstheme="minorHAnsi"/>
              </w:rPr>
              <w:t xml:space="preserve">negativního dopadu </w:t>
            </w:r>
            <w:r w:rsidRPr="00722F9B">
              <w:rPr>
                <w:rFonts w:asciiTheme="minorHAnsi" w:hAnsiTheme="minorHAnsi" w:cstheme="minorHAnsi"/>
              </w:rPr>
              <w:t>rizik</w:t>
            </w:r>
            <w:r>
              <w:rPr>
                <w:rFonts w:asciiTheme="minorHAnsi" w:hAnsiTheme="minorHAnsi" w:cstheme="minorHAnsi"/>
              </w:rPr>
              <w:t>a</w:t>
            </w:r>
            <w:r w:rsidRPr="00722F9B">
              <w:rPr>
                <w:rFonts w:asciiTheme="minorHAnsi" w:hAnsiTheme="minorHAnsi" w:cstheme="minorHAnsi"/>
              </w:rPr>
              <w:t xml:space="preserve"> díky realizaci Opatření; to porovnává s</w:t>
            </w:r>
            <w:r>
              <w:rPr>
                <w:rFonts w:asciiTheme="minorHAnsi" w:hAnsiTheme="minorHAnsi" w:cstheme="minorHAnsi"/>
              </w:rPr>
              <w:t xml:space="preserve"> cenou </w:t>
            </w:r>
            <w:r w:rsidRPr="00722F9B">
              <w:rPr>
                <w:rFonts w:asciiTheme="minorHAnsi" w:hAnsiTheme="minorHAnsi" w:cstheme="minorHAnsi"/>
              </w:rPr>
              <w:t>Opatření.</w:t>
            </w:r>
          </w:p>
        </w:tc>
        <w:tc>
          <w:tcPr>
            <w:tcW w:w="3930" w:type="dxa"/>
            <w:tcBorders>
              <w:left w:val="single" w:sz="8" w:space="0" w:color="auto"/>
              <w:bottom w:val="nil"/>
            </w:tcBorders>
            <w:shd w:val="clear" w:color="auto" w:fill="DDD9C3" w:themeFill="background2" w:themeFillShade="E6"/>
          </w:tcPr>
          <w:p w14:paraId="559F8B7D" w14:textId="77777777" w:rsidR="00036843" w:rsidRPr="004A3595" w:rsidRDefault="00036843" w:rsidP="008D2812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036843" w:rsidRPr="00722F9B" w14:paraId="08005FCC" w14:textId="77777777" w:rsidTr="008D2812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EFB0823" w14:textId="77777777" w:rsidR="00036843" w:rsidRPr="004A3595" w:rsidRDefault="00036843" w:rsidP="008D281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pravděpodobnost vzniku rizika?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8" w:space="0" w:color="auto"/>
            </w:tcBorders>
            <w:shd w:val="clear" w:color="auto" w:fill="DDD9C3" w:themeFill="background2" w:themeFillShade="E6"/>
          </w:tcPr>
          <w:p w14:paraId="5F740114" w14:textId="77777777" w:rsidR="00036843" w:rsidRPr="00C7333B" w:rsidRDefault="00036843" w:rsidP="008D281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005A385B" w14:textId="77777777" w:rsidR="00036843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pravděpodobnost vzniku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2030B79A" w14:textId="77777777" w:rsidR="00036843" w:rsidRPr="004A3595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buďte připraveni Vámi stanovenou hodnotu pravděpodobnosti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036843" w:rsidRPr="00722F9B" w14:paraId="0649EC73" w14:textId="77777777" w:rsidTr="008D2812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67D69A" w14:textId="77777777" w:rsidR="00036843" w:rsidRPr="004A3595" w:rsidRDefault="00036843" w:rsidP="008D281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  <w:bCs/>
              </w:rPr>
              <w:t>Kvalifikovaně odhadujeme, že p</w:t>
            </w:r>
            <w:r w:rsidRPr="004A598F">
              <w:rPr>
                <w:rFonts w:asciiTheme="minorHAnsi" w:hAnsiTheme="minorHAnsi" w:cstheme="minorHAnsi"/>
                <w:bCs/>
              </w:rPr>
              <w:t>ravděpodobnost vzniku rizika</w:t>
            </w:r>
            <w:r>
              <w:rPr>
                <w:rFonts w:asciiTheme="minorHAnsi" w:hAnsiTheme="minorHAnsi" w:cstheme="minorHAnsi"/>
                <w:bCs/>
              </w:rPr>
              <w:t xml:space="preserve"> se díky Opatření změní na:</w:t>
            </w:r>
            <w:r w:rsidRPr="004A598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437292815"/>
                <w:placeholder>
                  <w:docPart w:val="AFB31218C13E4BF3B26A6415B1742299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Pr="009B13D7">
              <w:rPr>
                <w:rFonts w:asciiTheme="minorHAnsi" w:hAnsiTheme="minorHAnsi" w:cstheme="minorHAnsi"/>
                <w:lang w:eastAsia="cs-CZ"/>
              </w:rPr>
              <w:t>%</w:t>
            </w:r>
          </w:p>
          <w:p w14:paraId="57A07BFB" w14:textId="77777777" w:rsidR="00036843" w:rsidRPr="00722F9B" w:rsidDel="00580DF9" w:rsidRDefault="00036843" w:rsidP="008D28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Poznámk</w:t>
            </w:r>
            <w:r w:rsidRPr="00141787">
              <w:rPr>
                <w:rFonts w:asciiTheme="minorHAnsi" w:hAnsiTheme="minorHAnsi" w:cstheme="minorHAnsi"/>
              </w:rPr>
              <w:t xml:space="preserve">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595607221"/>
                <w:placeholder>
                  <w:docPart w:val="F8E77A05912943139C15F884976C834C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2C12234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036843" w:rsidRPr="00722F9B" w14:paraId="758C9A23" w14:textId="77777777" w:rsidTr="008D2812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D00BD29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negativní dopad rizika?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065AF61" w14:textId="77777777" w:rsidR="00036843" w:rsidRPr="00C7333B" w:rsidRDefault="00036843" w:rsidP="008D281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805DBC7" w14:textId="77777777" w:rsidR="00036843" w:rsidRPr="00A03C1C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penězích </w:t>
            </w:r>
          </w:p>
          <w:p w14:paraId="73CD3C54" w14:textId="77777777" w:rsidR="00036843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negativní dopad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23906558" w14:textId="77777777" w:rsidR="00036843" w:rsidRPr="004A3595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036843" w:rsidRPr="00722F9B" w14:paraId="73602197" w14:textId="77777777" w:rsidTr="008D2812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022142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Kvalifikovaně odhadujeme, že negativní </w:t>
            </w:r>
            <w:r>
              <w:rPr>
                <w:rFonts w:asciiTheme="minorHAnsi" w:hAnsiTheme="minorHAnsi" w:cstheme="minorHAnsi"/>
              </w:rPr>
              <w:t>d</w:t>
            </w:r>
            <w:r w:rsidRPr="004A598F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  <w:bCs/>
              </w:rPr>
              <w:t xml:space="preserve">se díky Opatření změní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216195360"/>
                <w:placeholder>
                  <w:docPart w:val="F480F366A281428087FCB67BBE891B1B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E73B48" w:rsidDel="00100C49">
              <w:rPr>
                <w:rFonts w:asciiTheme="minorHAnsi" w:hAnsiTheme="minorHAnsi" w:cstheme="minorHAnsi"/>
              </w:rPr>
              <w:t xml:space="preserve"> </w:t>
            </w:r>
            <w:r w:rsidRPr="00812CD6">
              <w:rPr>
                <w:rFonts w:asciiTheme="minorHAnsi" w:hAnsiTheme="minorHAnsi" w:cstheme="minorHAnsi"/>
              </w:rPr>
              <w:t>Kč bez DPH</w:t>
            </w:r>
          </w:p>
          <w:p w14:paraId="22C2B439" w14:textId="77777777" w:rsidR="00036843" w:rsidRPr="00141787" w:rsidRDefault="00036843" w:rsidP="008D28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834541320"/>
                <w:placeholder>
                  <w:docPart w:val="1F1397D46AF54C318213C985301C30AF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288C0FB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036843" w:rsidRPr="00722F9B" w14:paraId="5FB24E0F" w14:textId="77777777" w:rsidTr="008D2812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9F597D7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Pr="00722F9B">
              <w:rPr>
                <w:rFonts w:asciiTheme="minorHAnsi" w:hAnsiTheme="minorHAnsi" w:cstheme="minorHAnsi"/>
                <w:b/>
              </w:rPr>
              <w:t xml:space="preserve"> Opatření j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DCEE1DA" w14:textId="77777777" w:rsidR="00036843" w:rsidRPr="00C7333B" w:rsidRDefault="00036843" w:rsidP="008D281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4BB64BA" w14:textId="77777777" w:rsidR="00036843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cena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může být „0“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to může znamenat, že jeho cenu máte započtenou v Nabídkové ceně (bez ohledu na to, zda riziko nastane či nikoli)</w:t>
            </w:r>
          </w:p>
          <w:p w14:paraId="14140937" w14:textId="77777777" w:rsidR="00036843" w:rsidRPr="004A3595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uvedenou cenu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036843" w:rsidRPr="00722F9B" w14:paraId="23B09EDA" w14:textId="77777777" w:rsidTr="008D2812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6696F70" w14:textId="77777777" w:rsidR="00036843" w:rsidRPr="00722F9B" w:rsidRDefault="00403D9B" w:rsidP="008D2812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834152171"/>
                <w:placeholder>
                  <w:docPart w:val="36A064AEFCFF4B37A9DB7A437A29744C"/>
                </w:placeholder>
                <w:showingPlcHdr/>
                <w:text/>
              </w:sdtPr>
              <w:sdtEndPr/>
              <w:sdtContent>
                <w:r w:rsidR="00036843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036843" w:rsidRPr="004A3595" w:rsidDel="00D77348">
              <w:rPr>
                <w:rFonts w:asciiTheme="minorHAnsi" w:hAnsiTheme="minorHAnsi" w:cstheme="minorHAnsi"/>
              </w:rPr>
              <w:t xml:space="preserve"> </w:t>
            </w:r>
            <w:r w:rsidR="00036843" w:rsidRPr="00D77348">
              <w:rPr>
                <w:rFonts w:asciiTheme="minorHAnsi" w:hAnsiTheme="minorHAnsi" w:cstheme="minorHAnsi"/>
              </w:rPr>
              <w:t>Kč bez DPH</w:t>
            </w:r>
          </w:p>
          <w:p w14:paraId="25E4FB4C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  <w:p w14:paraId="5C8963C1" w14:textId="77777777" w:rsidR="00036843" w:rsidRPr="00141787" w:rsidRDefault="00036843" w:rsidP="008D2812">
            <w:pPr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554349274"/>
                <w:placeholder>
                  <w:docPart w:val="4D97DBD5943E4BCAAD9290CA15002916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DC4D874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036843" w:rsidRPr="00722F9B" w14:paraId="18F87A2A" w14:textId="77777777" w:rsidTr="008D2812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9CADA53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062686C9" w14:textId="77777777" w:rsidR="00036843" w:rsidRPr="00722F9B" w:rsidRDefault="00036843" w:rsidP="008D281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Že je výše uvedený efekt Opatření reálný, prokážete: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F0D7E53" w14:textId="77777777" w:rsidR="00036843" w:rsidRPr="003A0B6F" w:rsidRDefault="00036843" w:rsidP="008D281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13B3FD90" w14:textId="77777777" w:rsidR="00036843" w:rsidRPr="00C7333B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C733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Opatření bude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7B1334C2" w14:textId="77777777" w:rsidR="00036843" w:rsidRPr="00C7333B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kde jste výše popsaného efektu Opatření dosáhli,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2ADBE034" w14:textId="77777777" w:rsidR="00036843" w:rsidRPr="004A3595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5034E9C1" w14:textId="77777777" w:rsidR="00036843" w:rsidRPr="004A3595" w:rsidRDefault="00036843" w:rsidP="008D281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 dalším zde uvedeným důkazům Zadavateli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</w:p>
        </w:tc>
      </w:tr>
      <w:tr w:rsidR="00036843" w:rsidRPr="00722F9B" w14:paraId="0D341982" w14:textId="77777777" w:rsidTr="008D2812">
        <w:trPr>
          <w:trHeight w:val="359"/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F736A10" w14:textId="77777777" w:rsidR="00036843" w:rsidRPr="00722F9B" w:rsidRDefault="00403D9B" w:rsidP="008D2812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2399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843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036843" w:rsidRPr="00722F9B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036843" w:rsidRPr="00722F9B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408307627"/>
                <w:placeholder>
                  <w:docPart w:val="3E59C96E42554531A58727B0B7A02011"/>
                </w:placeholder>
                <w:showingPlcHdr/>
                <w:text/>
              </w:sdtPr>
              <w:sdtEndPr/>
              <w:sdtContent>
                <w:r w:rsidR="0003684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03684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036843" w:rsidRPr="00722F9B">
              <w:rPr>
                <w:rFonts w:asciiTheme="minorHAnsi" w:hAnsiTheme="minorHAnsi" w:cstheme="minorHAnsi"/>
              </w:rPr>
              <w:t xml:space="preserve">obdobných </w:t>
            </w:r>
            <w:r w:rsidR="00036843" w:rsidRPr="00794745">
              <w:rPr>
                <w:rFonts w:asciiTheme="minorHAnsi" w:hAnsiTheme="minorHAnsi" w:cstheme="minorHAnsi"/>
              </w:rPr>
              <w:t>zkušenostech Projektového manažera či jiných</w:t>
            </w:r>
            <w:r w:rsidR="00036843" w:rsidRPr="00722F9B">
              <w:rPr>
                <w:rFonts w:asciiTheme="minorHAnsi" w:hAnsiTheme="minorHAnsi" w:cstheme="minorHAnsi"/>
              </w:rPr>
              <w:t xml:space="preserve"> klíčových pracovníků, kde </w:t>
            </w:r>
            <w:r w:rsidR="00036843">
              <w:rPr>
                <w:rFonts w:asciiTheme="minorHAnsi" w:hAnsiTheme="minorHAnsi" w:cstheme="minorHAnsi"/>
              </w:rPr>
              <w:t xml:space="preserve">bylo </w:t>
            </w:r>
            <w:r w:rsidR="00036843" w:rsidRPr="00722F9B">
              <w:rPr>
                <w:rFonts w:asciiTheme="minorHAnsi" w:hAnsiTheme="minorHAnsi" w:cstheme="minorHAnsi"/>
              </w:rPr>
              <w:t>výše popsané Opatření rovněž využi</w:t>
            </w:r>
            <w:r w:rsidR="00036843">
              <w:rPr>
                <w:rFonts w:asciiTheme="minorHAnsi" w:hAnsiTheme="minorHAnsi" w:cstheme="minorHAnsi"/>
              </w:rPr>
              <w:t xml:space="preserve">to;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663387660"/>
                <w:placeholder>
                  <w:docPart w:val="BD86B08B65754A77B15A928A939F4DBB"/>
                </w:placeholder>
                <w:showingPlcHdr/>
                <w:text/>
              </w:sdtPr>
              <w:sdtEndPr/>
              <w:sdtContent>
                <w:r w:rsidR="0003684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59B8A241" w14:textId="77777777" w:rsidR="00036843" w:rsidRPr="00722F9B" w:rsidRDefault="00403D9B" w:rsidP="008D281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78899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843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036843" w:rsidRPr="00722F9B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036843" w:rsidRPr="00722F9B">
              <w:rPr>
                <w:rFonts w:asciiTheme="minorHAnsi" w:hAnsiTheme="minorHAnsi" w:cstheme="minorHAnsi"/>
              </w:rPr>
              <w:t xml:space="preserve">předchozích </w:t>
            </w:r>
            <w:r w:rsidR="00036843" w:rsidRPr="00141787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425176788"/>
                <w:placeholder>
                  <w:docPart w:val="C07F65C277DB462A8B913F418F957330"/>
                </w:placeholder>
                <w:showingPlcHdr/>
                <w:text/>
              </w:sdtPr>
              <w:sdtEndPr/>
              <w:sdtContent>
                <w:r w:rsidR="0003684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03684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036843" w:rsidRPr="00722F9B">
              <w:rPr>
                <w:rFonts w:asciiTheme="minorHAnsi" w:hAnsiTheme="minorHAnsi" w:cstheme="minorHAnsi"/>
              </w:rPr>
              <w:t xml:space="preserve">zakázkách účastníka, kde bylo výše popsané Opatření rovněž využito;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94143690"/>
                <w:placeholder>
                  <w:docPart w:val="3D2B0EC39A2A4DE9A7F39886A4137062"/>
                </w:placeholder>
                <w:showingPlcHdr/>
                <w:text/>
              </w:sdtPr>
              <w:sdtEndPr/>
              <w:sdtContent>
                <w:r w:rsidR="0003684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B358B88" w14:textId="77777777" w:rsidR="00036843" w:rsidRPr="00722F9B" w:rsidRDefault="00403D9B" w:rsidP="008D281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60364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843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036843" w:rsidRPr="00722F9B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036843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4447689"/>
                <w:placeholder>
                  <w:docPart w:val="668A00744B344A4C9A86E583D77190F8"/>
                </w:placeholder>
                <w:showingPlcHdr/>
                <w:text/>
              </w:sdtPr>
              <w:sdtEndPr/>
              <w:sdtContent>
                <w:r w:rsidR="0003684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036843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  <w:p w14:paraId="703693CE" w14:textId="77777777" w:rsidR="00036843" w:rsidRPr="00722F9B" w:rsidRDefault="00036843" w:rsidP="008D28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8D136E6" w14:textId="77777777" w:rsidR="00036843" w:rsidRDefault="00036843" w:rsidP="008D2812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</w:tbl>
    <w:p w14:paraId="2F1B31EA" w14:textId="77777777" w:rsidR="007057C9" w:rsidRDefault="007057C9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7057C9" w:rsidSect="009D50B8">
      <w:footerReference w:type="default" r:id="rId12"/>
      <w:headerReference w:type="first" r:id="rId13"/>
      <w:footerReference w:type="first" r:id="rId14"/>
      <w:pgSz w:w="16838" w:h="11906" w:orient="landscape"/>
      <w:pgMar w:top="709" w:right="1103" w:bottom="113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D07E" w14:textId="77777777" w:rsidR="00403D9B" w:rsidRDefault="00403D9B" w:rsidP="00EE2E6A">
      <w:pPr>
        <w:spacing w:before="0" w:after="0"/>
      </w:pPr>
      <w:r>
        <w:separator/>
      </w:r>
    </w:p>
  </w:endnote>
  <w:endnote w:type="continuationSeparator" w:id="0">
    <w:p w14:paraId="6D4D98AF" w14:textId="77777777" w:rsidR="00403D9B" w:rsidRDefault="00403D9B" w:rsidP="00EE2E6A">
      <w:pPr>
        <w:spacing w:before="0" w:after="0"/>
      </w:pPr>
      <w:r>
        <w:continuationSeparator/>
      </w:r>
    </w:p>
  </w:endnote>
  <w:endnote w:type="continuationNotice" w:id="1">
    <w:p w14:paraId="4A757A1C" w14:textId="77777777" w:rsidR="00403D9B" w:rsidRDefault="00403D9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7B177C76" w:rsidR="008955D7" w:rsidRPr="00A97508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A40751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67CB973D" w:rsidR="008955D7" w:rsidRPr="002C5B30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A40751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42D6" w14:textId="77777777" w:rsidR="00403D9B" w:rsidRDefault="00403D9B" w:rsidP="00EE2E6A">
      <w:pPr>
        <w:spacing w:before="0" w:after="0"/>
      </w:pPr>
      <w:r>
        <w:separator/>
      </w:r>
    </w:p>
  </w:footnote>
  <w:footnote w:type="continuationSeparator" w:id="0">
    <w:p w14:paraId="7F43ADD1" w14:textId="77777777" w:rsidR="00403D9B" w:rsidRDefault="00403D9B" w:rsidP="00EE2E6A">
      <w:pPr>
        <w:spacing w:before="0" w:after="0"/>
      </w:pPr>
      <w:r>
        <w:continuationSeparator/>
      </w:r>
    </w:p>
  </w:footnote>
  <w:footnote w:type="continuationNotice" w:id="1">
    <w:p w14:paraId="04D45B7F" w14:textId="77777777" w:rsidR="00403D9B" w:rsidRDefault="00403D9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7038C2FF" w:rsidR="008955D7" w:rsidRPr="00A97508" w:rsidRDefault="008955D7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E51"/>
    <w:multiLevelType w:val="hybridMultilevel"/>
    <w:tmpl w:val="2BA6DC16"/>
    <w:lvl w:ilvl="0" w:tplc="122ED49A">
      <w:numFmt w:val="bullet"/>
      <w:lvlText w:val="-"/>
      <w:lvlJc w:val="left"/>
      <w:pPr>
        <w:ind w:left="1026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1632826"/>
    <w:multiLevelType w:val="hybridMultilevel"/>
    <w:tmpl w:val="6664889E"/>
    <w:lvl w:ilvl="0" w:tplc="9A4263DE">
      <w:start w:val="2"/>
      <w:numFmt w:val="decimal"/>
      <w:lvlText w:val="%1."/>
      <w:lvlJc w:val="left"/>
      <w:pPr>
        <w:ind w:left="3731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288"/>
    <w:multiLevelType w:val="hybridMultilevel"/>
    <w:tmpl w:val="3E0CC04C"/>
    <w:lvl w:ilvl="0" w:tplc="CB949500">
      <w:start w:val="1"/>
      <w:numFmt w:val="decimal"/>
      <w:lvlText w:val="%1."/>
      <w:lvlJc w:val="left"/>
      <w:pPr>
        <w:ind w:left="714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50B03C7C"/>
    <w:multiLevelType w:val="hybridMultilevel"/>
    <w:tmpl w:val="DB12BBE2"/>
    <w:lvl w:ilvl="0" w:tplc="7F0A12E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1F5E27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305DA7"/>
    <w:multiLevelType w:val="hybridMultilevel"/>
    <w:tmpl w:val="3AF40E9C"/>
    <w:lvl w:ilvl="0" w:tplc="BC7C65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752C"/>
    <w:multiLevelType w:val="hybridMultilevel"/>
    <w:tmpl w:val="C8E6B36E"/>
    <w:lvl w:ilvl="0" w:tplc="88F46048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A131BF6"/>
    <w:multiLevelType w:val="hybridMultilevel"/>
    <w:tmpl w:val="8E90B5C4"/>
    <w:lvl w:ilvl="0" w:tplc="60865E56">
      <w:numFmt w:val="bullet"/>
      <w:lvlText w:val="-"/>
      <w:lvlJc w:val="left"/>
      <w:pPr>
        <w:ind w:left="666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6FFD005D"/>
    <w:multiLevelType w:val="hybridMultilevel"/>
    <w:tmpl w:val="1DD870CE"/>
    <w:lvl w:ilvl="0" w:tplc="CB949500">
      <w:start w:val="1"/>
      <w:numFmt w:val="decimal"/>
      <w:lvlText w:val="%1."/>
      <w:lvlJc w:val="left"/>
      <w:pPr>
        <w:ind w:left="114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234AF7"/>
    <w:multiLevelType w:val="hybridMultilevel"/>
    <w:tmpl w:val="62B8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331B3"/>
    <w:multiLevelType w:val="hybridMultilevel"/>
    <w:tmpl w:val="B036754A"/>
    <w:lvl w:ilvl="0" w:tplc="7122AAD4">
      <w:start w:val="1"/>
      <w:numFmt w:val="decimal"/>
      <w:lvlText w:val="1.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15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01B3"/>
    <w:rsid w:val="000027FF"/>
    <w:rsid w:val="000035A2"/>
    <w:rsid w:val="00006FA3"/>
    <w:rsid w:val="0001357D"/>
    <w:rsid w:val="00014071"/>
    <w:rsid w:val="00015B37"/>
    <w:rsid w:val="00022643"/>
    <w:rsid w:val="0002268E"/>
    <w:rsid w:val="00023025"/>
    <w:rsid w:val="00024752"/>
    <w:rsid w:val="000252F9"/>
    <w:rsid w:val="00033B9F"/>
    <w:rsid w:val="00036843"/>
    <w:rsid w:val="00044DE8"/>
    <w:rsid w:val="00047C31"/>
    <w:rsid w:val="0005137E"/>
    <w:rsid w:val="00052F67"/>
    <w:rsid w:val="000537E8"/>
    <w:rsid w:val="000573A7"/>
    <w:rsid w:val="000628C3"/>
    <w:rsid w:val="00064491"/>
    <w:rsid w:val="000676EE"/>
    <w:rsid w:val="00081074"/>
    <w:rsid w:val="000849C9"/>
    <w:rsid w:val="00084D06"/>
    <w:rsid w:val="000879B4"/>
    <w:rsid w:val="0009388D"/>
    <w:rsid w:val="000A63F1"/>
    <w:rsid w:val="000C0526"/>
    <w:rsid w:val="000C2E4F"/>
    <w:rsid w:val="000C5A23"/>
    <w:rsid w:val="000C6C07"/>
    <w:rsid w:val="000C77DB"/>
    <w:rsid w:val="000E00FE"/>
    <w:rsid w:val="000E0BAA"/>
    <w:rsid w:val="000E3584"/>
    <w:rsid w:val="00100C2E"/>
    <w:rsid w:val="00100C49"/>
    <w:rsid w:val="001030B7"/>
    <w:rsid w:val="00110E4B"/>
    <w:rsid w:val="001231F6"/>
    <w:rsid w:val="00124730"/>
    <w:rsid w:val="00124DFA"/>
    <w:rsid w:val="00130F34"/>
    <w:rsid w:val="00131A68"/>
    <w:rsid w:val="00134592"/>
    <w:rsid w:val="00135D40"/>
    <w:rsid w:val="001364D4"/>
    <w:rsid w:val="00137DA1"/>
    <w:rsid w:val="00141787"/>
    <w:rsid w:val="001431F2"/>
    <w:rsid w:val="001437DE"/>
    <w:rsid w:val="00143E97"/>
    <w:rsid w:val="001505B3"/>
    <w:rsid w:val="001506A3"/>
    <w:rsid w:val="00152046"/>
    <w:rsid w:val="00153326"/>
    <w:rsid w:val="00156B12"/>
    <w:rsid w:val="00157035"/>
    <w:rsid w:val="001615E6"/>
    <w:rsid w:val="0016245B"/>
    <w:rsid w:val="001710DB"/>
    <w:rsid w:val="00172268"/>
    <w:rsid w:val="0017774F"/>
    <w:rsid w:val="001857BA"/>
    <w:rsid w:val="00185B05"/>
    <w:rsid w:val="001874A6"/>
    <w:rsid w:val="001974A0"/>
    <w:rsid w:val="001A1132"/>
    <w:rsid w:val="001A1139"/>
    <w:rsid w:val="001A2854"/>
    <w:rsid w:val="001A4E85"/>
    <w:rsid w:val="001A5DAD"/>
    <w:rsid w:val="001A7EE6"/>
    <w:rsid w:val="001B107C"/>
    <w:rsid w:val="001B4B35"/>
    <w:rsid w:val="001C1340"/>
    <w:rsid w:val="001C337D"/>
    <w:rsid w:val="001C5680"/>
    <w:rsid w:val="001C5CB4"/>
    <w:rsid w:val="001C7E50"/>
    <w:rsid w:val="001D0611"/>
    <w:rsid w:val="001D13D4"/>
    <w:rsid w:val="001D7298"/>
    <w:rsid w:val="001E5641"/>
    <w:rsid w:val="001E5A81"/>
    <w:rsid w:val="001E61F3"/>
    <w:rsid w:val="001F04E0"/>
    <w:rsid w:val="001F74C4"/>
    <w:rsid w:val="00202CCF"/>
    <w:rsid w:val="00203598"/>
    <w:rsid w:val="00203D0E"/>
    <w:rsid w:val="00204130"/>
    <w:rsid w:val="00204FEA"/>
    <w:rsid w:val="002059E5"/>
    <w:rsid w:val="00206A07"/>
    <w:rsid w:val="00207FA0"/>
    <w:rsid w:val="002102B4"/>
    <w:rsid w:val="0021175F"/>
    <w:rsid w:val="0021228D"/>
    <w:rsid w:val="0021712D"/>
    <w:rsid w:val="00220185"/>
    <w:rsid w:val="002205A1"/>
    <w:rsid w:val="002220B3"/>
    <w:rsid w:val="00224619"/>
    <w:rsid w:val="00232AC1"/>
    <w:rsid w:val="002515D3"/>
    <w:rsid w:val="00253E25"/>
    <w:rsid w:val="002555DF"/>
    <w:rsid w:val="002576F6"/>
    <w:rsid w:val="002666DA"/>
    <w:rsid w:val="00277E7A"/>
    <w:rsid w:val="00280806"/>
    <w:rsid w:val="002821B4"/>
    <w:rsid w:val="0029037C"/>
    <w:rsid w:val="002945EE"/>
    <w:rsid w:val="002A35AB"/>
    <w:rsid w:val="002A52F4"/>
    <w:rsid w:val="002A7A11"/>
    <w:rsid w:val="002B1FB5"/>
    <w:rsid w:val="002B42A7"/>
    <w:rsid w:val="002B6B68"/>
    <w:rsid w:val="002C0168"/>
    <w:rsid w:val="002C1A40"/>
    <w:rsid w:val="002C3240"/>
    <w:rsid w:val="002C352A"/>
    <w:rsid w:val="002C47B6"/>
    <w:rsid w:val="002C48C0"/>
    <w:rsid w:val="002C5065"/>
    <w:rsid w:val="002C5B30"/>
    <w:rsid w:val="002C72D5"/>
    <w:rsid w:val="002D2B98"/>
    <w:rsid w:val="002D6D2E"/>
    <w:rsid w:val="002D7DD3"/>
    <w:rsid w:val="002E112B"/>
    <w:rsid w:val="002E45E1"/>
    <w:rsid w:val="002E5418"/>
    <w:rsid w:val="002E5DB2"/>
    <w:rsid w:val="002F0084"/>
    <w:rsid w:val="002F0B8B"/>
    <w:rsid w:val="002F340D"/>
    <w:rsid w:val="002F4BDF"/>
    <w:rsid w:val="002F74B1"/>
    <w:rsid w:val="0031171D"/>
    <w:rsid w:val="00311CBC"/>
    <w:rsid w:val="00313364"/>
    <w:rsid w:val="00315060"/>
    <w:rsid w:val="0031685F"/>
    <w:rsid w:val="0032374A"/>
    <w:rsid w:val="00323960"/>
    <w:rsid w:val="003269E4"/>
    <w:rsid w:val="00340E7D"/>
    <w:rsid w:val="00344261"/>
    <w:rsid w:val="00345646"/>
    <w:rsid w:val="00352641"/>
    <w:rsid w:val="00352AE9"/>
    <w:rsid w:val="00357362"/>
    <w:rsid w:val="00360A56"/>
    <w:rsid w:val="00361DE4"/>
    <w:rsid w:val="0036634D"/>
    <w:rsid w:val="00366CAD"/>
    <w:rsid w:val="00370123"/>
    <w:rsid w:val="00372F8D"/>
    <w:rsid w:val="003770AF"/>
    <w:rsid w:val="00385357"/>
    <w:rsid w:val="003861C7"/>
    <w:rsid w:val="00391028"/>
    <w:rsid w:val="00394F0C"/>
    <w:rsid w:val="00397547"/>
    <w:rsid w:val="003A0ACF"/>
    <w:rsid w:val="003A326B"/>
    <w:rsid w:val="003A7A1A"/>
    <w:rsid w:val="003B0130"/>
    <w:rsid w:val="003B3277"/>
    <w:rsid w:val="003B5500"/>
    <w:rsid w:val="003B6A27"/>
    <w:rsid w:val="003B761A"/>
    <w:rsid w:val="003C2A48"/>
    <w:rsid w:val="003C41A0"/>
    <w:rsid w:val="003D2158"/>
    <w:rsid w:val="003D3EEB"/>
    <w:rsid w:val="003D412D"/>
    <w:rsid w:val="003D5386"/>
    <w:rsid w:val="003F0348"/>
    <w:rsid w:val="003F4042"/>
    <w:rsid w:val="00401D22"/>
    <w:rsid w:val="00403D9B"/>
    <w:rsid w:val="004062BB"/>
    <w:rsid w:val="004071E7"/>
    <w:rsid w:val="00407CA5"/>
    <w:rsid w:val="0041003D"/>
    <w:rsid w:val="00412ECA"/>
    <w:rsid w:val="004144E5"/>
    <w:rsid w:val="00415D22"/>
    <w:rsid w:val="0041697E"/>
    <w:rsid w:val="00417737"/>
    <w:rsid w:val="004214BA"/>
    <w:rsid w:val="00422408"/>
    <w:rsid w:val="00422C61"/>
    <w:rsid w:val="00422EEC"/>
    <w:rsid w:val="004235D4"/>
    <w:rsid w:val="00424F36"/>
    <w:rsid w:val="004269E2"/>
    <w:rsid w:val="00431400"/>
    <w:rsid w:val="00433C06"/>
    <w:rsid w:val="0044102D"/>
    <w:rsid w:val="0045210F"/>
    <w:rsid w:val="00452B4F"/>
    <w:rsid w:val="00454E0F"/>
    <w:rsid w:val="0045520D"/>
    <w:rsid w:val="004553CC"/>
    <w:rsid w:val="00456FE2"/>
    <w:rsid w:val="0046068F"/>
    <w:rsid w:val="00461574"/>
    <w:rsid w:val="00461C11"/>
    <w:rsid w:val="00465733"/>
    <w:rsid w:val="00466446"/>
    <w:rsid w:val="0046650A"/>
    <w:rsid w:val="0047297F"/>
    <w:rsid w:val="00473158"/>
    <w:rsid w:val="0047540A"/>
    <w:rsid w:val="00481E7E"/>
    <w:rsid w:val="004825EC"/>
    <w:rsid w:val="004835DC"/>
    <w:rsid w:val="004839E6"/>
    <w:rsid w:val="0048431A"/>
    <w:rsid w:val="004905CF"/>
    <w:rsid w:val="00491D8D"/>
    <w:rsid w:val="0049550E"/>
    <w:rsid w:val="00495C61"/>
    <w:rsid w:val="004A32FC"/>
    <w:rsid w:val="004A3595"/>
    <w:rsid w:val="004A5853"/>
    <w:rsid w:val="004B2994"/>
    <w:rsid w:val="004B3CF8"/>
    <w:rsid w:val="004B4351"/>
    <w:rsid w:val="004B6076"/>
    <w:rsid w:val="004B696C"/>
    <w:rsid w:val="004C2D4E"/>
    <w:rsid w:val="004C2FFB"/>
    <w:rsid w:val="004C3229"/>
    <w:rsid w:val="004C64F9"/>
    <w:rsid w:val="004C68ED"/>
    <w:rsid w:val="004C6BD5"/>
    <w:rsid w:val="004D0683"/>
    <w:rsid w:val="004D2686"/>
    <w:rsid w:val="004D4208"/>
    <w:rsid w:val="004D7201"/>
    <w:rsid w:val="004E1265"/>
    <w:rsid w:val="004E1947"/>
    <w:rsid w:val="004E206D"/>
    <w:rsid w:val="004E4126"/>
    <w:rsid w:val="004E45DD"/>
    <w:rsid w:val="004E5695"/>
    <w:rsid w:val="004F3305"/>
    <w:rsid w:val="004F33EF"/>
    <w:rsid w:val="004F3C81"/>
    <w:rsid w:val="004F55EA"/>
    <w:rsid w:val="005009C6"/>
    <w:rsid w:val="00502024"/>
    <w:rsid w:val="00515B35"/>
    <w:rsid w:val="00515BE9"/>
    <w:rsid w:val="00515C07"/>
    <w:rsid w:val="005166D6"/>
    <w:rsid w:val="00517E40"/>
    <w:rsid w:val="00521931"/>
    <w:rsid w:val="00523191"/>
    <w:rsid w:val="00523616"/>
    <w:rsid w:val="0052378E"/>
    <w:rsid w:val="00523AFC"/>
    <w:rsid w:val="00524702"/>
    <w:rsid w:val="0052495C"/>
    <w:rsid w:val="00525D86"/>
    <w:rsid w:val="005265A5"/>
    <w:rsid w:val="00534BEC"/>
    <w:rsid w:val="005401AE"/>
    <w:rsid w:val="00540CA0"/>
    <w:rsid w:val="0054145A"/>
    <w:rsid w:val="00542962"/>
    <w:rsid w:val="00544C56"/>
    <w:rsid w:val="005453C9"/>
    <w:rsid w:val="005573CB"/>
    <w:rsid w:val="00561D0A"/>
    <w:rsid w:val="00563762"/>
    <w:rsid w:val="00565EF7"/>
    <w:rsid w:val="00570F58"/>
    <w:rsid w:val="0057291D"/>
    <w:rsid w:val="00573013"/>
    <w:rsid w:val="00574870"/>
    <w:rsid w:val="00576412"/>
    <w:rsid w:val="00577E2B"/>
    <w:rsid w:val="00580829"/>
    <w:rsid w:val="00580A86"/>
    <w:rsid w:val="00580DF9"/>
    <w:rsid w:val="00585C11"/>
    <w:rsid w:val="00585FDB"/>
    <w:rsid w:val="00586D9E"/>
    <w:rsid w:val="00592279"/>
    <w:rsid w:val="00596B32"/>
    <w:rsid w:val="00596E18"/>
    <w:rsid w:val="005A43B3"/>
    <w:rsid w:val="005A6CE9"/>
    <w:rsid w:val="005B147D"/>
    <w:rsid w:val="005B400A"/>
    <w:rsid w:val="005B5887"/>
    <w:rsid w:val="005B59CB"/>
    <w:rsid w:val="005C22BD"/>
    <w:rsid w:val="005C290D"/>
    <w:rsid w:val="005C30BA"/>
    <w:rsid w:val="005C4D1B"/>
    <w:rsid w:val="005C77F2"/>
    <w:rsid w:val="005D03F5"/>
    <w:rsid w:val="005D4DD8"/>
    <w:rsid w:val="005E137A"/>
    <w:rsid w:val="005E50C8"/>
    <w:rsid w:val="005E6024"/>
    <w:rsid w:val="005E73E0"/>
    <w:rsid w:val="005F191E"/>
    <w:rsid w:val="005F26E2"/>
    <w:rsid w:val="005F2C43"/>
    <w:rsid w:val="005F2F83"/>
    <w:rsid w:val="005F6F90"/>
    <w:rsid w:val="005F74CA"/>
    <w:rsid w:val="00611FCD"/>
    <w:rsid w:val="00614281"/>
    <w:rsid w:val="00614BED"/>
    <w:rsid w:val="00617876"/>
    <w:rsid w:val="0062774F"/>
    <w:rsid w:val="00634C48"/>
    <w:rsid w:val="006358C0"/>
    <w:rsid w:val="0063646A"/>
    <w:rsid w:val="006406BB"/>
    <w:rsid w:val="00647B98"/>
    <w:rsid w:val="00653A23"/>
    <w:rsid w:val="00657E36"/>
    <w:rsid w:val="006617F7"/>
    <w:rsid w:val="00665CB9"/>
    <w:rsid w:val="006668A7"/>
    <w:rsid w:val="00667739"/>
    <w:rsid w:val="00670DD7"/>
    <w:rsid w:val="00684717"/>
    <w:rsid w:val="00686AD2"/>
    <w:rsid w:val="00694F68"/>
    <w:rsid w:val="00695C82"/>
    <w:rsid w:val="006A2845"/>
    <w:rsid w:val="006A66F7"/>
    <w:rsid w:val="006B0192"/>
    <w:rsid w:val="006B0987"/>
    <w:rsid w:val="006B2B28"/>
    <w:rsid w:val="006B341E"/>
    <w:rsid w:val="006B4084"/>
    <w:rsid w:val="006B6653"/>
    <w:rsid w:val="006C4E41"/>
    <w:rsid w:val="006C6F52"/>
    <w:rsid w:val="006D40AA"/>
    <w:rsid w:val="006D6029"/>
    <w:rsid w:val="006D6203"/>
    <w:rsid w:val="006D6768"/>
    <w:rsid w:val="006E00EF"/>
    <w:rsid w:val="006E216F"/>
    <w:rsid w:val="006E7743"/>
    <w:rsid w:val="006F266D"/>
    <w:rsid w:val="00702A25"/>
    <w:rsid w:val="007057C9"/>
    <w:rsid w:val="00706052"/>
    <w:rsid w:val="00706C64"/>
    <w:rsid w:val="007102A8"/>
    <w:rsid w:val="00710303"/>
    <w:rsid w:val="00711FEA"/>
    <w:rsid w:val="007152D2"/>
    <w:rsid w:val="0071736C"/>
    <w:rsid w:val="0072224A"/>
    <w:rsid w:val="00722816"/>
    <w:rsid w:val="007228E8"/>
    <w:rsid w:val="00722F9B"/>
    <w:rsid w:val="00725937"/>
    <w:rsid w:val="00725AB5"/>
    <w:rsid w:val="00725B87"/>
    <w:rsid w:val="007265E2"/>
    <w:rsid w:val="00726C8A"/>
    <w:rsid w:val="007274F2"/>
    <w:rsid w:val="00734354"/>
    <w:rsid w:val="00734E62"/>
    <w:rsid w:val="00736D77"/>
    <w:rsid w:val="00737753"/>
    <w:rsid w:val="00746761"/>
    <w:rsid w:val="007479B6"/>
    <w:rsid w:val="007528F5"/>
    <w:rsid w:val="0075303D"/>
    <w:rsid w:val="0075367C"/>
    <w:rsid w:val="00755D48"/>
    <w:rsid w:val="00755F04"/>
    <w:rsid w:val="00755FAF"/>
    <w:rsid w:val="00756CA4"/>
    <w:rsid w:val="00762853"/>
    <w:rsid w:val="0077108A"/>
    <w:rsid w:val="00773305"/>
    <w:rsid w:val="007741C6"/>
    <w:rsid w:val="007813B3"/>
    <w:rsid w:val="0078335D"/>
    <w:rsid w:val="00790C90"/>
    <w:rsid w:val="00794745"/>
    <w:rsid w:val="00797B87"/>
    <w:rsid w:val="007A4098"/>
    <w:rsid w:val="007A4AC5"/>
    <w:rsid w:val="007A5555"/>
    <w:rsid w:val="007A5DD6"/>
    <w:rsid w:val="007A6F3E"/>
    <w:rsid w:val="007A7E6D"/>
    <w:rsid w:val="007B0A1F"/>
    <w:rsid w:val="007B15E2"/>
    <w:rsid w:val="007B33BF"/>
    <w:rsid w:val="007B61D1"/>
    <w:rsid w:val="007C192F"/>
    <w:rsid w:val="007C3B41"/>
    <w:rsid w:val="007C42F3"/>
    <w:rsid w:val="007C6239"/>
    <w:rsid w:val="007D46CE"/>
    <w:rsid w:val="007D5580"/>
    <w:rsid w:val="007D7EAD"/>
    <w:rsid w:val="007E0686"/>
    <w:rsid w:val="007E0B6E"/>
    <w:rsid w:val="007E2309"/>
    <w:rsid w:val="007E7258"/>
    <w:rsid w:val="007F1E27"/>
    <w:rsid w:val="007F30CF"/>
    <w:rsid w:val="007F4309"/>
    <w:rsid w:val="007F71AF"/>
    <w:rsid w:val="007F73D2"/>
    <w:rsid w:val="00805682"/>
    <w:rsid w:val="00805AF3"/>
    <w:rsid w:val="00812CD6"/>
    <w:rsid w:val="00815762"/>
    <w:rsid w:val="00816C63"/>
    <w:rsid w:val="008205CC"/>
    <w:rsid w:val="00820FB2"/>
    <w:rsid w:val="00821943"/>
    <w:rsid w:val="00823154"/>
    <w:rsid w:val="00824326"/>
    <w:rsid w:val="008250E7"/>
    <w:rsid w:val="0082544D"/>
    <w:rsid w:val="00833BDF"/>
    <w:rsid w:val="00834994"/>
    <w:rsid w:val="00836BE7"/>
    <w:rsid w:val="0084527E"/>
    <w:rsid w:val="00846572"/>
    <w:rsid w:val="00851A47"/>
    <w:rsid w:val="0085419E"/>
    <w:rsid w:val="008558A0"/>
    <w:rsid w:val="00857874"/>
    <w:rsid w:val="0086376E"/>
    <w:rsid w:val="00863C33"/>
    <w:rsid w:val="00864123"/>
    <w:rsid w:val="008713AF"/>
    <w:rsid w:val="008726C7"/>
    <w:rsid w:val="008746CA"/>
    <w:rsid w:val="00875978"/>
    <w:rsid w:val="00876A4D"/>
    <w:rsid w:val="00877193"/>
    <w:rsid w:val="00880271"/>
    <w:rsid w:val="00884918"/>
    <w:rsid w:val="00886435"/>
    <w:rsid w:val="00890452"/>
    <w:rsid w:val="00892157"/>
    <w:rsid w:val="008923D8"/>
    <w:rsid w:val="008926D4"/>
    <w:rsid w:val="008931E4"/>
    <w:rsid w:val="008955D7"/>
    <w:rsid w:val="008A0918"/>
    <w:rsid w:val="008A1D7F"/>
    <w:rsid w:val="008A3ECE"/>
    <w:rsid w:val="008B136E"/>
    <w:rsid w:val="008B3675"/>
    <w:rsid w:val="008B6F85"/>
    <w:rsid w:val="008B7B8B"/>
    <w:rsid w:val="008B7E4E"/>
    <w:rsid w:val="008C1880"/>
    <w:rsid w:val="008C2E96"/>
    <w:rsid w:val="008C4F48"/>
    <w:rsid w:val="008C708E"/>
    <w:rsid w:val="008C7B67"/>
    <w:rsid w:val="008D3C88"/>
    <w:rsid w:val="008E3061"/>
    <w:rsid w:val="008E5093"/>
    <w:rsid w:val="008E5C56"/>
    <w:rsid w:val="008E784F"/>
    <w:rsid w:val="008F134C"/>
    <w:rsid w:val="008F568F"/>
    <w:rsid w:val="008F6352"/>
    <w:rsid w:val="008F6F82"/>
    <w:rsid w:val="009008BD"/>
    <w:rsid w:val="00904BAB"/>
    <w:rsid w:val="00911D25"/>
    <w:rsid w:val="009266F2"/>
    <w:rsid w:val="00927B46"/>
    <w:rsid w:val="00927C2F"/>
    <w:rsid w:val="00930612"/>
    <w:rsid w:val="0093306B"/>
    <w:rsid w:val="00936CB7"/>
    <w:rsid w:val="009412D9"/>
    <w:rsid w:val="00942226"/>
    <w:rsid w:val="009427A0"/>
    <w:rsid w:val="009476DD"/>
    <w:rsid w:val="00953896"/>
    <w:rsid w:val="00953B6B"/>
    <w:rsid w:val="009548CA"/>
    <w:rsid w:val="0096484D"/>
    <w:rsid w:val="009665A0"/>
    <w:rsid w:val="00977328"/>
    <w:rsid w:val="009805B7"/>
    <w:rsid w:val="009825EB"/>
    <w:rsid w:val="009848D3"/>
    <w:rsid w:val="00987BEF"/>
    <w:rsid w:val="00994F5D"/>
    <w:rsid w:val="009A0879"/>
    <w:rsid w:val="009B13D7"/>
    <w:rsid w:val="009B35CF"/>
    <w:rsid w:val="009B79BB"/>
    <w:rsid w:val="009C161A"/>
    <w:rsid w:val="009C44FE"/>
    <w:rsid w:val="009C60C1"/>
    <w:rsid w:val="009C7389"/>
    <w:rsid w:val="009D1153"/>
    <w:rsid w:val="009D2126"/>
    <w:rsid w:val="009D2267"/>
    <w:rsid w:val="009D251E"/>
    <w:rsid w:val="009D50B8"/>
    <w:rsid w:val="009D526B"/>
    <w:rsid w:val="009D5323"/>
    <w:rsid w:val="009D5ECE"/>
    <w:rsid w:val="009D6F16"/>
    <w:rsid w:val="009E2045"/>
    <w:rsid w:val="009E6EBE"/>
    <w:rsid w:val="009F00F7"/>
    <w:rsid w:val="009F38F6"/>
    <w:rsid w:val="009F5FE1"/>
    <w:rsid w:val="00A0343D"/>
    <w:rsid w:val="00A132EE"/>
    <w:rsid w:val="00A2060D"/>
    <w:rsid w:val="00A20927"/>
    <w:rsid w:val="00A2177D"/>
    <w:rsid w:val="00A33E36"/>
    <w:rsid w:val="00A366AF"/>
    <w:rsid w:val="00A40751"/>
    <w:rsid w:val="00A57274"/>
    <w:rsid w:val="00A60255"/>
    <w:rsid w:val="00A70218"/>
    <w:rsid w:val="00A71F36"/>
    <w:rsid w:val="00A726F6"/>
    <w:rsid w:val="00A73277"/>
    <w:rsid w:val="00A73DF7"/>
    <w:rsid w:val="00A81553"/>
    <w:rsid w:val="00A8276E"/>
    <w:rsid w:val="00A8282C"/>
    <w:rsid w:val="00A855A8"/>
    <w:rsid w:val="00A85DCA"/>
    <w:rsid w:val="00A866D9"/>
    <w:rsid w:val="00A92C1A"/>
    <w:rsid w:val="00A94E54"/>
    <w:rsid w:val="00A97508"/>
    <w:rsid w:val="00AA02CD"/>
    <w:rsid w:val="00AA051E"/>
    <w:rsid w:val="00AA3E25"/>
    <w:rsid w:val="00AA4314"/>
    <w:rsid w:val="00AA4BB8"/>
    <w:rsid w:val="00AA5C43"/>
    <w:rsid w:val="00AA78F3"/>
    <w:rsid w:val="00AB0FBF"/>
    <w:rsid w:val="00AB4203"/>
    <w:rsid w:val="00AB4BD1"/>
    <w:rsid w:val="00AC090A"/>
    <w:rsid w:val="00AC23A0"/>
    <w:rsid w:val="00AC5179"/>
    <w:rsid w:val="00AC5A51"/>
    <w:rsid w:val="00AC6421"/>
    <w:rsid w:val="00AC77F0"/>
    <w:rsid w:val="00AD6613"/>
    <w:rsid w:val="00AD6EB7"/>
    <w:rsid w:val="00AE0389"/>
    <w:rsid w:val="00AE11B4"/>
    <w:rsid w:val="00AE2FC3"/>
    <w:rsid w:val="00AE4CAC"/>
    <w:rsid w:val="00AE5373"/>
    <w:rsid w:val="00AE6201"/>
    <w:rsid w:val="00AF01BC"/>
    <w:rsid w:val="00AF0872"/>
    <w:rsid w:val="00AF0D4F"/>
    <w:rsid w:val="00AF27BF"/>
    <w:rsid w:val="00AF6EAE"/>
    <w:rsid w:val="00B0030D"/>
    <w:rsid w:val="00B0320A"/>
    <w:rsid w:val="00B10389"/>
    <w:rsid w:val="00B15042"/>
    <w:rsid w:val="00B17C54"/>
    <w:rsid w:val="00B216B8"/>
    <w:rsid w:val="00B3163C"/>
    <w:rsid w:val="00B346B0"/>
    <w:rsid w:val="00B35CEB"/>
    <w:rsid w:val="00B374BA"/>
    <w:rsid w:val="00B4057E"/>
    <w:rsid w:val="00B40FC0"/>
    <w:rsid w:val="00B45A12"/>
    <w:rsid w:val="00B470DF"/>
    <w:rsid w:val="00B53733"/>
    <w:rsid w:val="00B546CC"/>
    <w:rsid w:val="00B54CD8"/>
    <w:rsid w:val="00B55B54"/>
    <w:rsid w:val="00B60742"/>
    <w:rsid w:val="00B6141B"/>
    <w:rsid w:val="00B656FC"/>
    <w:rsid w:val="00B660C5"/>
    <w:rsid w:val="00B66E8F"/>
    <w:rsid w:val="00B73DFC"/>
    <w:rsid w:val="00B756AB"/>
    <w:rsid w:val="00B76C83"/>
    <w:rsid w:val="00B76DF6"/>
    <w:rsid w:val="00B80B33"/>
    <w:rsid w:val="00B8526F"/>
    <w:rsid w:val="00B96171"/>
    <w:rsid w:val="00BA1F4A"/>
    <w:rsid w:val="00BA4496"/>
    <w:rsid w:val="00BA47F0"/>
    <w:rsid w:val="00BA6FF2"/>
    <w:rsid w:val="00BA7F49"/>
    <w:rsid w:val="00BB2947"/>
    <w:rsid w:val="00BB3D12"/>
    <w:rsid w:val="00BB4A05"/>
    <w:rsid w:val="00BC2740"/>
    <w:rsid w:val="00BC521B"/>
    <w:rsid w:val="00BD220D"/>
    <w:rsid w:val="00BD4F91"/>
    <w:rsid w:val="00BD7614"/>
    <w:rsid w:val="00BE039A"/>
    <w:rsid w:val="00BE24AD"/>
    <w:rsid w:val="00BE25AC"/>
    <w:rsid w:val="00BF464A"/>
    <w:rsid w:val="00BF70DC"/>
    <w:rsid w:val="00C03255"/>
    <w:rsid w:val="00C05F77"/>
    <w:rsid w:val="00C073DB"/>
    <w:rsid w:val="00C145F9"/>
    <w:rsid w:val="00C1482D"/>
    <w:rsid w:val="00C21669"/>
    <w:rsid w:val="00C22082"/>
    <w:rsid w:val="00C24BE8"/>
    <w:rsid w:val="00C40BE2"/>
    <w:rsid w:val="00C40EA9"/>
    <w:rsid w:val="00C42179"/>
    <w:rsid w:val="00C45103"/>
    <w:rsid w:val="00C530E8"/>
    <w:rsid w:val="00C56159"/>
    <w:rsid w:val="00C60A2B"/>
    <w:rsid w:val="00C6435C"/>
    <w:rsid w:val="00C6471A"/>
    <w:rsid w:val="00C648EB"/>
    <w:rsid w:val="00C71C46"/>
    <w:rsid w:val="00C76AF4"/>
    <w:rsid w:val="00C857EB"/>
    <w:rsid w:val="00C917B5"/>
    <w:rsid w:val="00C952D8"/>
    <w:rsid w:val="00C975D1"/>
    <w:rsid w:val="00CA2D20"/>
    <w:rsid w:val="00CA5082"/>
    <w:rsid w:val="00CA6A0D"/>
    <w:rsid w:val="00CB1CD5"/>
    <w:rsid w:val="00CB7829"/>
    <w:rsid w:val="00CC1405"/>
    <w:rsid w:val="00CC2B82"/>
    <w:rsid w:val="00CC3983"/>
    <w:rsid w:val="00CC3B2A"/>
    <w:rsid w:val="00CC3DE0"/>
    <w:rsid w:val="00CC5025"/>
    <w:rsid w:val="00CC7573"/>
    <w:rsid w:val="00CD0D94"/>
    <w:rsid w:val="00CD3529"/>
    <w:rsid w:val="00CD6076"/>
    <w:rsid w:val="00CD6F1A"/>
    <w:rsid w:val="00CE03EE"/>
    <w:rsid w:val="00CE07BD"/>
    <w:rsid w:val="00CE1C56"/>
    <w:rsid w:val="00CE4F26"/>
    <w:rsid w:val="00CF132C"/>
    <w:rsid w:val="00CF5301"/>
    <w:rsid w:val="00D0293A"/>
    <w:rsid w:val="00D02B72"/>
    <w:rsid w:val="00D04B97"/>
    <w:rsid w:val="00D05DD3"/>
    <w:rsid w:val="00D07BBC"/>
    <w:rsid w:val="00D1245D"/>
    <w:rsid w:val="00D14E54"/>
    <w:rsid w:val="00D15776"/>
    <w:rsid w:val="00D16F17"/>
    <w:rsid w:val="00D23862"/>
    <w:rsid w:val="00D24DC3"/>
    <w:rsid w:val="00D25413"/>
    <w:rsid w:val="00D31552"/>
    <w:rsid w:val="00D3185B"/>
    <w:rsid w:val="00D32E60"/>
    <w:rsid w:val="00D36475"/>
    <w:rsid w:val="00D445E0"/>
    <w:rsid w:val="00D4566F"/>
    <w:rsid w:val="00D4611B"/>
    <w:rsid w:val="00D65007"/>
    <w:rsid w:val="00D708FF"/>
    <w:rsid w:val="00D716EE"/>
    <w:rsid w:val="00D74778"/>
    <w:rsid w:val="00D7624C"/>
    <w:rsid w:val="00D77348"/>
    <w:rsid w:val="00D77BDE"/>
    <w:rsid w:val="00D77F19"/>
    <w:rsid w:val="00D83B94"/>
    <w:rsid w:val="00D84DEC"/>
    <w:rsid w:val="00D863C3"/>
    <w:rsid w:val="00D8723D"/>
    <w:rsid w:val="00D92138"/>
    <w:rsid w:val="00D9581B"/>
    <w:rsid w:val="00DA0813"/>
    <w:rsid w:val="00DA0A91"/>
    <w:rsid w:val="00DA1271"/>
    <w:rsid w:val="00DA4DF6"/>
    <w:rsid w:val="00DA5E31"/>
    <w:rsid w:val="00DA6AEB"/>
    <w:rsid w:val="00DC0F29"/>
    <w:rsid w:val="00DC1870"/>
    <w:rsid w:val="00DC4FA7"/>
    <w:rsid w:val="00DC5E5D"/>
    <w:rsid w:val="00DC76A2"/>
    <w:rsid w:val="00DD1133"/>
    <w:rsid w:val="00DD4ACD"/>
    <w:rsid w:val="00DE0406"/>
    <w:rsid w:val="00DE0D62"/>
    <w:rsid w:val="00DE10B0"/>
    <w:rsid w:val="00DE1E10"/>
    <w:rsid w:val="00DE2D13"/>
    <w:rsid w:val="00DE3E8C"/>
    <w:rsid w:val="00DE64DB"/>
    <w:rsid w:val="00DF20E8"/>
    <w:rsid w:val="00DF5BAA"/>
    <w:rsid w:val="00DF67C7"/>
    <w:rsid w:val="00E029E4"/>
    <w:rsid w:val="00E0397F"/>
    <w:rsid w:val="00E07723"/>
    <w:rsid w:val="00E07B02"/>
    <w:rsid w:val="00E15615"/>
    <w:rsid w:val="00E15C9E"/>
    <w:rsid w:val="00E2269B"/>
    <w:rsid w:val="00E2379C"/>
    <w:rsid w:val="00E256DC"/>
    <w:rsid w:val="00E259C6"/>
    <w:rsid w:val="00E26912"/>
    <w:rsid w:val="00E26FC4"/>
    <w:rsid w:val="00E325B4"/>
    <w:rsid w:val="00E32794"/>
    <w:rsid w:val="00E32DCB"/>
    <w:rsid w:val="00E331DD"/>
    <w:rsid w:val="00E345CD"/>
    <w:rsid w:val="00E45BC2"/>
    <w:rsid w:val="00E46222"/>
    <w:rsid w:val="00E479CE"/>
    <w:rsid w:val="00E527BB"/>
    <w:rsid w:val="00E62832"/>
    <w:rsid w:val="00E65577"/>
    <w:rsid w:val="00E67E4F"/>
    <w:rsid w:val="00E71517"/>
    <w:rsid w:val="00E82C93"/>
    <w:rsid w:val="00E8628F"/>
    <w:rsid w:val="00E91FF1"/>
    <w:rsid w:val="00E97905"/>
    <w:rsid w:val="00E979A4"/>
    <w:rsid w:val="00EA0B7E"/>
    <w:rsid w:val="00EA239A"/>
    <w:rsid w:val="00EA276B"/>
    <w:rsid w:val="00EB0254"/>
    <w:rsid w:val="00EC02AF"/>
    <w:rsid w:val="00EC15FD"/>
    <w:rsid w:val="00EC4314"/>
    <w:rsid w:val="00ED1841"/>
    <w:rsid w:val="00ED5EF4"/>
    <w:rsid w:val="00EE1B28"/>
    <w:rsid w:val="00EE2208"/>
    <w:rsid w:val="00EE2E6A"/>
    <w:rsid w:val="00EE3070"/>
    <w:rsid w:val="00EE439F"/>
    <w:rsid w:val="00EE5A28"/>
    <w:rsid w:val="00EE6636"/>
    <w:rsid w:val="00EE66E9"/>
    <w:rsid w:val="00EE7FE6"/>
    <w:rsid w:val="00EF0859"/>
    <w:rsid w:val="00EF0935"/>
    <w:rsid w:val="00EF5015"/>
    <w:rsid w:val="00EF72B3"/>
    <w:rsid w:val="00F02362"/>
    <w:rsid w:val="00F03D94"/>
    <w:rsid w:val="00F04837"/>
    <w:rsid w:val="00F05FFD"/>
    <w:rsid w:val="00F06351"/>
    <w:rsid w:val="00F079AE"/>
    <w:rsid w:val="00F07DEE"/>
    <w:rsid w:val="00F217B8"/>
    <w:rsid w:val="00F22DE8"/>
    <w:rsid w:val="00F26B93"/>
    <w:rsid w:val="00F30637"/>
    <w:rsid w:val="00F32F20"/>
    <w:rsid w:val="00F34D8E"/>
    <w:rsid w:val="00F40A9E"/>
    <w:rsid w:val="00F45B42"/>
    <w:rsid w:val="00F504F3"/>
    <w:rsid w:val="00F524AC"/>
    <w:rsid w:val="00F5407B"/>
    <w:rsid w:val="00F607AF"/>
    <w:rsid w:val="00F643C6"/>
    <w:rsid w:val="00F747D4"/>
    <w:rsid w:val="00F7727B"/>
    <w:rsid w:val="00F85619"/>
    <w:rsid w:val="00F85851"/>
    <w:rsid w:val="00F8697E"/>
    <w:rsid w:val="00F8707C"/>
    <w:rsid w:val="00F911E2"/>
    <w:rsid w:val="00F956C2"/>
    <w:rsid w:val="00F95E0D"/>
    <w:rsid w:val="00F965A2"/>
    <w:rsid w:val="00F97864"/>
    <w:rsid w:val="00FA0481"/>
    <w:rsid w:val="00FB00E4"/>
    <w:rsid w:val="00FB36B7"/>
    <w:rsid w:val="00FB5AE4"/>
    <w:rsid w:val="00FD025A"/>
    <w:rsid w:val="00FE2507"/>
    <w:rsid w:val="00FE4483"/>
    <w:rsid w:val="00FE739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660AE3AF-8688-43E6-8F90-B8FCD11B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573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DA5E31"/>
    <w:pPr>
      <w:framePr w:wrap="auto"/>
      <w:numPr>
        <w:ilvl w:val="0"/>
        <w:numId w:val="0"/>
      </w:numPr>
      <w:tabs>
        <w:tab w:val="center" w:pos="4678"/>
        <w:tab w:val="left" w:pos="5580"/>
        <w:tab w:val="right" w:pos="9356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DA5E31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paragraph" w:customStyle="1" w:styleId="Default">
    <w:name w:val="Default"/>
    <w:rsid w:val="00CC7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.ezak.cz/vz0000006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180A045AD4C67B8F65F6F72BAF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764A1-70BA-4FE2-88EE-354400C46885}"/>
      </w:docPartPr>
      <w:docPartBody>
        <w:p w:rsidR="00295462" w:rsidRDefault="00EE453D" w:rsidP="00EE453D">
          <w:pPr>
            <w:pStyle w:val="EB1180A045AD4C67B8F65F6F72BAF4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1E25BE1DB46C4D85A7C3B810B8F2D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E936A-8288-4A8F-B77A-B5E70D3364CA}"/>
      </w:docPartPr>
      <w:docPartBody>
        <w:p w:rsidR="000A42A5" w:rsidRDefault="000A42A5" w:rsidP="000A42A5">
          <w:pPr>
            <w:pStyle w:val="1E25BE1DB46C4D85A7C3B810B8F2D099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5B662C0F96ED4667AAFDC6BF986F4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05589-38E2-416E-BBE1-1A96443C9AAC}"/>
      </w:docPartPr>
      <w:docPartBody>
        <w:p w:rsidR="00947C66" w:rsidRDefault="00D23AB5" w:rsidP="00D23AB5">
          <w:pPr>
            <w:pStyle w:val="5B662C0F96ED4667AAFDC6BF986F40AF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D0373C190622478CA90745411B7CE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C941E-33B6-46DC-BE7A-F22A91C42D5A}"/>
      </w:docPartPr>
      <w:docPartBody>
        <w:p w:rsidR="00515226" w:rsidRDefault="001953EB" w:rsidP="001953EB">
          <w:pPr>
            <w:pStyle w:val="D0373C190622478CA90745411B7CEB94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9B22C020DD30429D84EF92BFBBF65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BB3E6-DA1D-4EC5-826B-2184456320A6}"/>
      </w:docPartPr>
      <w:docPartBody>
        <w:p w:rsidR="00515226" w:rsidRDefault="001953EB" w:rsidP="001953EB">
          <w:pPr>
            <w:pStyle w:val="9B22C020DD30429D84EF92BFBBF655F5"/>
          </w:pPr>
          <w:r w:rsidRPr="00C03255">
            <w:rPr>
              <w:rFonts w:ascii="Calibri" w:hAnsi="Calibri" w:cs="Calibr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347BB0634EC948E7ADBF4340D8449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B8050-6C20-428C-9436-B2940A89EC3A}"/>
      </w:docPartPr>
      <w:docPartBody>
        <w:p w:rsidR="00515226" w:rsidRDefault="001953EB" w:rsidP="001953EB">
          <w:pPr>
            <w:pStyle w:val="347BB0634EC948E7ADBF4340D8449B70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2AEB62CA23264520AD878CA48CB7C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8F241-53C8-4B09-8ECC-C9FEBFE3019F}"/>
      </w:docPartPr>
      <w:docPartBody>
        <w:p w:rsidR="00515226" w:rsidRDefault="001953EB" w:rsidP="001953EB">
          <w:pPr>
            <w:pStyle w:val="2AEB62CA23264520AD878CA48CB7C67A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36DE2DDFFF134D4FBA80AFD684A0F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12C5F-4F48-47AA-B90D-4773D1722B2C}"/>
      </w:docPartPr>
      <w:docPartBody>
        <w:p w:rsidR="00515226" w:rsidRDefault="001953EB" w:rsidP="001953EB">
          <w:pPr>
            <w:pStyle w:val="36DE2DDFFF134D4FBA80AFD684A0F8CE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D65759619AB34A0B900B2970A164E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C2A72-A362-4405-8D4C-8C84AFCFB725}"/>
      </w:docPartPr>
      <w:docPartBody>
        <w:p w:rsidR="00515226" w:rsidRDefault="001953EB" w:rsidP="001953EB">
          <w:pPr>
            <w:pStyle w:val="D65759619AB34A0B900B2970A164EBF8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1AE732F4A4A46129AD59C1879E79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9847E-A50E-4B1E-AC2E-333DFE5C5F58}"/>
      </w:docPartPr>
      <w:docPartBody>
        <w:p w:rsidR="00515226" w:rsidRDefault="001953EB" w:rsidP="001953EB">
          <w:pPr>
            <w:pStyle w:val="11AE732F4A4A46129AD59C1879E7914A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6FA8C03D704648B7B3D25519CBCE1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96ED1-CE05-4AC6-A08C-8522BA2C3CE2}"/>
      </w:docPartPr>
      <w:docPartBody>
        <w:p w:rsidR="00515226" w:rsidRDefault="001953EB" w:rsidP="001953EB">
          <w:pPr>
            <w:pStyle w:val="6FA8C03D704648B7B3D25519CBCE13E8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659E2C72D994C5D96CEBF2403F26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E6AEA-E2CB-4069-8DC6-FB28506B86A3}"/>
      </w:docPartPr>
      <w:docPartBody>
        <w:p w:rsidR="00515226" w:rsidRDefault="001953EB" w:rsidP="001953EB">
          <w:pPr>
            <w:pStyle w:val="1659E2C72D994C5D96CEBF2403F26F9E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E1E5E9177FA844659C227BC0D0D99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F534F-99AE-43FD-8590-5837D18248AE}"/>
      </w:docPartPr>
      <w:docPartBody>
        <w:p w:rsidR="00515226" w:rsidRDefault="001953EB" w:rsidP="001953EB">
          <w:pPr>
            <w:pStyle w:val="E1E5E9177FA844659C227BC0D0D99D9D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01ACE1A4C7374187A66FE427A16EF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E05B0-63F2-4B37-B082-28113E54E5AA}"/>
      </w:docPartPr>
      <w:docPartBody>
        <w:p w:rsidR="00515226" w:rsidRDefault="001953EB" w:rsidP="001953EB">
          <w:pPr>
            <w:pStyle w:val="01ACE1A4C7374187A66FE427A16EF218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A99AE1508022402DA8C069FDAEB06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2E678-3A97-4C34-A7A3-E5AAF15BAC46}"/>
      </w:docPartPr>
      <w:docPartBody>
        <w:p w:rsidR="00515226" w:rsidRDefault="001953EB" w:rsidP="001953EB">
          <w:pPr>
            <w:pStyle w:val="A99AE1508022402DA8C069FDAEB060DA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0F7574F944AB44C0A467356F1E5D2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ECC6F-B916-40DC-AF3C-E4583841809A}"/>
      </w:docPartPr>
      <w:docPartBody>
        <w:p w:rsidR="00515226" w:rsidRDefault="001953EB" w:rsidP="001953EB">
          <w:pPr>
            <w:pStyle w:val="0F7574F944AB44C0A467356F1E5D2A2A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  <w:docPart>
      <w:docPartPr>
        <w:name w:val="7F29C8C7D8E94533B9BC26DC7D1C6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C5CFA-8E12-43C8-B57A-0E5A703E503C}"/>
      </w:docPartPr>
      <w:docPartBody>
        <w:p w:rsidR="00515226" w:rsidRDefault="001953EB" w:rsidP="001953EB">
          <w:pPr>
            <w:pStyle w:val="7F29C8C7D8E94533B9BC26DC7D1C6A9D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0F3B313088A241F2A9F120CEC3F3E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29209-3247-44A8-8D37-D9267A7DE38C}"/>
      </w:docPartPr>
      <w:docPartBody>
        <w:p w:rsidR="00515226" w:rsidRDefault="001953EB" w:rsidP="001953EB">
          <w:pPr>
            <w:pStyle w:val="0F3B313088A241F2A9F120CEC3F3E160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CFC65E9FAA76461CB01B0C6B15AF6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76FD6-7E28-40BC-A230-B7E40E60A8AC}"/>
      </w:docPartPr>
      <w:docPartBody>
        <w:p w:rsidR="00515226" w:rsidRDefault="001953EB" w:rsidP="001953EB">
          <w:pPr>
            <w:pStyle w:val="CFC65E9FAA76461CB01B0C6B15AF6A54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91D84971F86C4EECAE54FB108D331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E1ACE-4B61-4B8D-8895-2D6A7D3CA70D}"/>
      </w:docPartPr>
      <w:docPartBody>
        <w:p w:rsidR="00515226" w:rsidRDefault="001953EB" w:rsidP="001953EB">
          <w:pPr>
            <w:pStyle w:val="91D84971F86C4EECAE54FB108D3315DF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2FA18C5759F94D8C9CF285AD59AC1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D7763-F103-493B-AD98-25186A7B516E}"/>
      </w:docPartPr>
      <w:docPartBody>
        <w:p w:rsidR="00515226" w:rsidRDefault="001953EB" w:rsidP="001953EB">
          <w:pPr>
            <w:pStyle w:val="2FA18C5759F94D8C9CF285AD59AC119F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EB61852C11424BDBA3450ACBE2838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B286F-07A8-4F9B-9655-39EC3A50CCDF}"/>
      </w:docPartPr>
      <w:docPartBody>
        <w:p w:rsidR="00CE0522" w:rsidRDefault="00D31914" w:rsidP="00D31914">
          <w:pPr>
            <w:pStyle w:val="EB61852C11424BDBA3450ACBE28388A3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BCB86486B664B3A9C6663597932B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6C6FF-5442-4142-813D-1EC711473BB1}"/>
      </w:docPartPr>
      <w:docPartBody>
        <w:p w:rsidR="00CE0522" w:rsidRDefault="00D31914" w:rsidP="00D31914">
          <w:pPr>
            <w:pStyle w:val="1BCB86486B664B3A9C6663597932BC4C"/>
          </w:pPr>
          <w:r w:rsidRPr="00C03255">
            <w:rPr>
              <w:rFonts w:ascii="Calibri" w:hAnsi="Calibri" w:cs="Calibr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A37B652BF6484AFE81D24C4DBDA0C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A9A0D-C0D5-46CF-A1FD-DE0C5305AC36}"/>
      </w:docPartPr>
      <w:docPartBody>
        <w:p w:rsidR="00CE0522" w:rsidRDefault="00D31914" w:rsidP="00D31914">
          <w:pPr>
            <w:pStyle w:val="A37B652BF6484AFE81D24C4DBDA0C7F0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19F98A8ADAB74C68B190FBE92C542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655AF-E4A9-4795-B66F-98A9AFC603C2}"/>
      </w:docPartPr>
      <w:docPartBody>
        <w:p w:rsidR="00CE0522" w:rsidRDefault="00D31914" w:rsidP="00D31914">
          <w:pPr>
            <w:pStyle w:val="19F98A8ADAB74C68B190FBE92C5427A2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AE1723BAEE5C445E8E04DA128619A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B411C-585B-40E7-A8C1-DEC7496929BE}"/>
      </w:docPartPr>
      <w:docPartBody>
        <w:p w:rsidR="00CE0522" w:rsidRDefault="00D31914" w:rsidP="00D31914">
          <w:pPr>
            <w:pStyle w:val="AE1723BAEE5C445E8E04DA128619AAD9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518C7327BAE84922B26E698AD9681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C20AA-77F0-4160-8F14-E0491EEA8D6C}"/>
      </w:docPartPr>
      <w:docPartBody>
        <w:p w:rsidR="00CE0522" w:rsidRDefault="00D31914" w:rsidP="00D31914">
          <w:pPr>
            <w:pStyle w:val="518C7327BAE84922B26E698AD9681709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CB7E1262A97942CEB85CCCDD636C4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B6837-7BF9-4A3E-9B3B-19AD69CF0317}"/>
      </w:docPartPr>
      <w:docPartBody>
        <w:p w:rsidR="00CE0522" w:rsidRDefault="00D31914" w:rsidP="00D31914">
          <w:pPr>
            <w:pStyle w:val="CB7E1262A97942CEB85CCCDD636C4782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AFB31218C13E4BF3B26A6415B1742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F637D-815A-4188-8FD1-CA5963D15F38}"/>
      </w:docPartPr>
      <w:docPartBody>
        <w:p w:rsidR="00CE0522" w:rsidRDefault="00D31914" w:rsidP="00D31914">
          <w:pPr>
            <w:pStyle w:val="AFB31218C13E4BF3B26A6415B1742299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F8E77A05912943139C15F884976C8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D1D34-6CB6-4ADB-A9D8-B9B75F22AA7C}"/>
      </w:docPartPr>
      <w:docPartBody>
        <w:p w:rsidR="00CE0522" w:rsidRDefault="00D31914" w:rsidP="00D31914">
          <w:pPr>
            <w:pStyle w:val="F8E77A05912943139C15F884976C834C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F480F366A281428087FCB67BBE891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FF113-EB30-45D9-A47E-051108E9884B}"/>
      </w:docPartPr>
      <w:docPartBody>
        <w:p w:rsidR="00CE0522" w:rsidRDefault="00D31914" w:rsidP="00D31914">
          <w:pPr>
            <w:pStyle w:val="F480F366A281428087FCB67BBE891B1B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1F1397D46AF54C318213C985301C3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F6264-319D-4703-8D6E-AF0D8B18F14C}"/>
      </w:docPartPr>
      <w:docPartBody>
        <w:p w:rsidR="00CE0522" w:rsidRDefault="00D31914" w:rsidP="00D31914">
          <w:pPr>
            <w:pStyle w:val="1F1397D46AF54C318213C985301C30AF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36A064AEFCFF4B37A9DB7A437A297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61DA1-048A-4169-A482-800D5C36DBA4}"/>
      </w:docPartPr>
      <w:docPartBody>
        <w:p w:rsidR="00CE0522" w:rsidRDefault="00D31914" w:rsidP="00D31914">
          <w:pPr>
            <w:pStyle w:val="36A064AEFCFF4B37A9DB7A437A29744C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4D97DBD5943E4BCAAD9290CA15002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DFC8C-8063-4CDA-9588-393997635F81}"/>
      </w:docPartPr>
      <w:docPartBody>
        <w:p w:rsidR="00CE0522" w:rsidRDefault="00D31914" w:rsidP="00D31914">
          <w:pPr>
            <w:pStyle w:val="4D97DBD5943E4BCAAD9290CA15002916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3E59C96E42554531A58727B0B7A02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1CB60-6502-405D-9421-888532F331FF}"/>
      </w:docPartPr>
      <w:docPartBody>
        <w:p w:rsidR="00CE0522" w:rsidRDefault="00D31914" w:rsidP="00D31914">
          <w:pPr>
            <w:pStyle w:val="3E59C96E42554531A58727B0B7A02011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BD86B08B65754A77B15A928A939F4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75472-78F2-4255-9BF1-32D114B51570}"/>
      </w:docPartPr>
      <w:docPartBody>
        <w:p w:rsidR="00CE0522" w:rsidRDefault="00D31914" w:rsidP="00D31914">
          <w:pPr>
            <w:pStyle w:val="BD86B08B65754A77B15A928A939F4DBB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C07F65C277DB462A8B913F418F957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D11BA-291F-444F-9699-80D57EBAB4C3}"/>
      </w:docPartPr>
      <w:docPartBody>
        <w:p w:rsidR="00CE0522" w:rsidRDefault="00D31914" w:rsidP="00D31914">
          <w:pPr>
            <w:pStyle w:val="C07F65C277DB462A8B913F418F957330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3D2B0EC39A2A4DE9A7F39886A4137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C6BB1-FCC2-4A24-839E-3738F0D90314}"/>
      </w:docPartPr>
      <w:docPartBody>
        <w:p w:rsidR="00CE0522" w:rsidRDefault="00D31914" w:rsidP="00D31914">
          <w:pPr>
            <w:pStyle w:val="3D2B0EC39A2A4DE9A7F39886A4137062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668A00744B344A4C9A86E583D7719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C2331-8CEE-4D69-8BF4-E9A1F50A404B}"/>
      </w:docPartPr>
      <w:docPartBody>
        <w:p w:rsidR="00CE0522" w:rsidRDefault="00D31914" w:rsidP="00D31914">
          <w:pPr>
            <w:pStyle w:val="668A00744B344A4C9A86E583D77190F8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0223"/>
    <w:rsid w:val="000235C0"/>
    <w:rsid w:val="00024ADF"/>
    <w:rsid w:val="00025CE0"/>
    <w:rsid w:val="00033431"/>
    <w:rsid w:val="0005342F"/>
    <w:rsid w:val="00055EF5"/>
    <w:rsid w:val="0005701E"/>
    <w:rsid w:val="0006634B"/>
    <w:rsid w:val="00067527"/>
    <w:rsid w:val="00067C9D"/>
    <w:rsid w:val="00071FCE"/>
    <w:rsid w:val="0007483D"/>
    <w:rsid w:val="0009005A"/>
    <w:rsid w:val="00090911"/>
    <w:rsid w:val="00096110"/>
    <w:rsid w:val="000A42A5"/>
    <w:rsid w:val="000B1063"/>
    <w:rsid w:val="000D5236"/>
    <w:rsid w:val="000F3051"/>
    <w:rsid w:val="000F385E"/>
    <w:rsid w:val="00100A61"/>
    <w:rsid w:val="00100FD6"/>
    <w:rsid w:val="0010409B"/>
    <w:rsid w:val="00115D8B"/>
    <w:rsid w:val="00115F06"/>
    <w:rsid w:val="00116C70"/>
    <w:rsid w:val="001179C0"/>
    <w:rsid w:val="001214B2"/>
    <w:rsid w:val="00127A08"/>
    <w:rsid w:val="001464C2"/>
    <w:rsid w:val="001566B1"/>
    <w:rsid w:val="00160809"/>
    <w:rsid w:val="001723E1"/>
    <w:rsid w:val="001953EB"/>
    <w:rsid w:val="001B14C5"/>
    <w:rsid w:val="001C70F4"/>
    <w:rsid w:val="001D5335"/>
    <w:rsid w:val="001E1E40"/>
    <w:rsid w:val="001E2085"/>
    <w:rsid w:val="001F14B8"/>
    <w:rsid w:val="001F1984"/>
    <w:rsid w:val="002072CD"/>
    <w:rsid w:val="00253F8F"/>
    <w:rsid w:val="002603CA"/>
    <w:rsid w:val="002649E1"/>
    <w:rsid w:val="0029378C"/>
    <w:rsid w:val="00295462"/>
    <w:rsid w:val="002A2AB9"/>
    <w:rsid w:val="002B1319"/>
    <w:rsid w:val="002C1814"/>
    <w:rsid w:val="002C76A7"/>
    <w:rsid w:val="002D4EBA"/>
    <w:rsid w:val="002D77BE"/>
    <w:rsid w:val="002E1297"/>
    <w:rsid w:val="002F3699"/>
    <w:rsid w:val="00317B32"/>
    <w:rsid w:val="003375FA"/>
    <w:rsid w:val="0034051F"/>
    <w:rsid w:val="0034394B"/>
    <w:rsid w:val="003630C9"/>
    <w:rsid w:val="00371541"/>
    <w:rsid w:val="003748EF"/>
    <w:rsid w:val="003B2225"/>
    <w:rsid w:val="003C1948"/>
    <w:rsid w:val="003C45BA"/>
    <w:rsid w:val="003D09EE"/>
    <w:rsid w:val="003E3073"/>
    <w:rsid w:val="0044174B"/>
    <w:rsid w:val="0046049F"/>
    <w:rsid w:val="00461391"/>
    <w:rsid w:val="00461976"/>
    <w:rsid w:val="00474C66"/>
    <w:rsid w:val="00477AB0"/>
    <w:rsid w:val="00493494"/>
    <w:rsid w:val="00496A72"/>
    <w:rsid w:val="004B6D9E"/>
    <w:rsid w:val="004B7645"/>
    <w:rsid w:val="004D740E"/>
    <w:rsid w:val="004D7779"/>
    <w:rsid w:val="00515226"/>
    <w:rsid w:val="00515C7E"/>
    <w:rsid w:val="00523505"/>
    <w:rsid w:val="00532B9B"/>
    <w:rsid w:val="00542CFC"/>
    <w:rsid w:val="005619D5"/>
    <w:rsid w:val="00572430"/>
    <w:rsid w:val="005740B6"/>
    <w:rsid w:val="00574C4C"/>
    <w:rsid w:val="00574F0F"/>
    <w:rsid w:val="005758CF"/>
    <w:rsid w:val="0058062E"/>
    <w:rsid w:val="00584FA3"/>
    <w:rsid w:val="00585C0A"/>
    <w:rsid w:val="005A12AC"/>
    <w:rsid w:val="005A6C73"/>
    <w:rsid w:val="005B5F1B"/>
    <w:rsid w:val="005C0800"/>
    <w:rsid w:val="005C0997"/>
    <w:rsid w:val="005C67BF"/>
    <w:rsid w:val="005C780C"/>
    <w:rsid w:val="005D45A5"/>
    <w:rsid w:val="005F623B"/>
    <w:rsid w:val="005F69C2"/>
    <w:rsid w:val="006300A4"/>
    <w:rsid w:val="0063031D"/>
    <w:rsid w:val="006438CC"/>
    <w:rsid w:val="00644A5C"/>
    <w:rsid w:val="006505BF"/>
    <w:rsid w:val="0065495C"/>
    <w:rsid w:val="00660648"/>
    <w:rsid w:val="0066706E"/>
    <w:rsid w:val="00683B96"/>
    <w:rsid w:val="00686EE3"/>
    <w:rsid w:val="00697B1F"/>
    <w:rsid w:val="006A2D01"/>
    <w:rsid w:val="006B4386"/>
    <w:rsid w:val="006B7EF6"/>
    <w:rsid w:val="006F11E4"/>
    <w:rsid w:val="00702559"/>
    <w:rsid w:val="00712F7D"/>
    <w:rsid w:val="0072716D"/>
    <w:rsid w:val="00751728"/>
    <w:rsid w:val="00763501"/>
    <w:rsid w:val="00764E4B"/>
    <w:rsid w:val="0076574C"/>
    <w:rsid w:val="00772228"/>
    <w:rsid w:val="00775394"/>
    <w:rsid w:val="00775EAF"/>
    <w:rsid w:val="00783DF2"/>
    <w:rsid w:val="00790168"/>
    <w:rsid w:val="00792579"/>
    <w:rsid w:val="00792E4F"/>
    <w:rsid w:val="00797AF4"/>
    <w:rsid w:val="007A2930"/>
    <w:rsid w:val="007C78B8"/>
    <w:rsid w:val="007D6822"/>
    <w:rsid w:val="007E37B8"/>
    <w:rsid w:val="0080097A"/>
    <w:rsid w:val="00801544"/>
    <w:rsid w:val="0080709E"/>
    <w:rsid w:val="0081552D"/>
    <w:rsid w:val="00834F24"/>
    <w:rsid w:val="0083594F"/>
    <w:rsid w:val="008361D5"/>
    <w:rsid w:val="00845681"/>
    <w:rsid w:val="00876E4B"/>
    <w:rsid w:val="008856A3"/>
    <w:rsid w:val="008A7B7C"/>
    <w:rsid w:val="008B4D5A"/>
    <w:rsid w:val="008B7D7B"/>
    <w:rsid w:val="008C241F"/>
    <w:rsid w:val="008C2D6C"/>
    <w:rsid w:val="008D0420"/>
    <w:rsid w:val="008D4CAC"/>
    <w:rsid w:val="008D66D2"/>
    <w:rsid w:val="008F76DE"/>
    <w:rsid w:val="00925301"/>
    <w:rsid w:val="00947C66"/>
    <w:rsid w:val="0095447F"/>
    <w:rsid w:val="00954746"/>
    <w:rsid w:val="00964283"/>
    <w:rsid w:val="00970D94"/>
    <w:rsid w:val="00986666"/>
    <w:rsid w:val="00994A2C"/>
    <w:rsid w:val="009B50D6"/>
    <w:rsid w:val="009C5CED"/>
    <w:rsid w:val="009D519D"/>
    <w:rsid w:val="009E799E"/>
    <w:rsid w:val="009E7A83"/>
    <w:rsid w:val="00A05724"/>
    <w:rsid w:val="00A411BF"/>
    <w:rsid w:val="00A53EDF"/>
    <w:rsid w:val="00A61114"/>
    <w:rsid w:val="00A72562"/>
    <w:rsid w:val="00A76259"/>
    <w:rsid w:val="00A837AA"/>
    <w:rsid w:val="00A95019"/>
    <w:rsid w:val="00AA465C"/>
    <w:rsid w:val="00AB21E3"/>
    <w:rsid w:val="00AB48A3"/>
    <w:rsid w:val="00AB4C42"/>
    <w:rsid w:val="00AB7760"/>
    <w:rsid w:val="00AC3D0E"/>
    <w:rsid w:val="00AC3F22"/>
    <w:rsid w:val="00AD4214"/>
    <w:rsid w:val="00AE024F"/>
    <w:rsid w:val="00AF4D25"/>
    <w:rsid w:val="00AF575D"/>
    <w:rsid w:val="00AF6658"/>
    <w:rsid w:val="00B0153B"/>
    <w:rsid w:val="00B06B99"/>
    <w:rsid w:val="00B10B47"/>
    <w:rsid w:val="00B20211"/>
    <w:rsid w:val="00B255F4"/>
    <w:rsid w:val="00B409BD"/>
    <w:rsid w:val="00B4646D"/>
    <w:rsid w:val="00B52083"/>
    <w:rsid w:val="00B567F1"/>
    <w:rsid w:val="00BA09ED"/>
    <w:rsid w:val="00BB7F0D"/>
    <w:rsid w:val="00BC3231"/>
    <w:rsid w:val="00BD456F"/>
    <w:rsid w:val="00BD7D88"/>
    <w:rsid w:val="00BF0BB4"/>
    <w:rsid w:val="00BF3945"/>
    <w:rsid w:val="00BF3EE9"/>
    <w:rsid w:val="00C06818"/>
    <w:rsid w:val="00C078B0"/>
    <w:rsid w:val="00C33938"/>
    <w:rsid w:val="00C42F1F"/>
    <w:rsid w:val="00C452D8"/>
    <w:rsid w:val="00C569A2"/>
    <w:rsid w:val="00C711BD"/>
    <w:rsid w:val="00C72D1F"/>
    <w:rsid w:val="00C85ABD"/>
    <w:rsid w:val="00CB5B53"/>
    <w:rsid w:val="00CE0522"/>
    <w:rsid w:val="00CF272B"/>
    <w:rsid w:val="00D11A17"/>
    <w:rsid w:val="00D23AB5"/>
    <w:rsid w:val="00D31914"/>
    <w:rsid w:val="00D50FDE"/>
    <w:rsid w:val="00D547C7"/>
    <w:rsid w:val="00D57989"/>
    <w:rsid w:val="00D6279F"/>
    <w:rsid w:val="00D64AD9"/>
    <w:rsid w:val="00D74842"/>
    <w:rsid w:val="00D82A46"/>
    <w:rsid w:val="00D85B9E"/>
    <w:rsid w:val="00D93C71"/>
    <w:rsid w:val="00DA31A8"/>
    <w:rsid w:val="00DC1EAF"/>
    <w:rsid w:val="00DD273C"/>
    <w:rsid w:val="00DF5FBA"/>
    <w:rsid w:val="00E13BB8"/>
    <w:rsid w:val="00E571FB"/>
    <w:rsid w:val="00E67E9E"/>
    <w:rsid w:val="00E755EA"/>
    <w:rsid w:val="00E8402E"/>
    <w:rsid w:val="00E93CA7"/>
    <w:rsid w:val="00EA6D72"/>
    <w:rsid w:val="00EE10EF"/>
    <w:rsid w:val="00EE2559"/>
    <w:rsid w:val="00EE453D"/>
    <w:rsid w:val="00EE57CC"/>
    <w:rsid w:val="00EF2039"/>
    <w:rsid w:val="00EF217B"/>
    <w:rsid w:val="00EF7A9D"/>
    <w:rsid w:val="00F005BF"/>
    <w:rsid w:val="00F06D1A"/>
    <w:rsid w:val="00F110AB"/>
    <w:rsid w:val="00F12950"/>
    <w:rsid w:val="00F13F2C"/>
    <w:rsid w:val="00F2491D"/>
    <w:rsid w:val="00F2511C"/>
    <w:rsid w:val="00F25701"/>
    <w:rsid w:val="00F264E7"/>
    <w:rsid w:val="00F5370E"/>
    <w:rsid w:val="00F61D27"/>
    <w:rsid w:val="00F61D75"/>
    <w:rsid w:val="00F6202B"/>
    <w:rsid w:val="00F654B5"/>
    <w:rsid w:val="00F70ED6"/>
    <w:rsid w:val="00F82FE6"/>
    <w:rsid w:val="00F935C0"/>
    <w:rsid w:val="00F977CC"/>
    <w:rsid w:val="00FA4858"/>
    <w:rsid w:val="00FB31FB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2950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EB1180A045AD4C67B8F65F6F72BAF437">
    <w:name w:val="EB1180A045AD4C67B8F65F6F72BAF437"/>
    <w:rsid w:val="00EE453D"/>
  </w:style>
  <w:style w:type="paragraph" w:customStyle="1" w:styleId="1E25BE1DB46C4D85A7C3B810B8F2D099">
    <w:name w:val="1E25BE1DB46C4D85A7C3B810B8F2D099"/>
    <w:rsid w:val="000A42A5"/>
  </w:style>
  <w:style w:type="paragraph" w:customStyle="1" w:styleId="5B662C0F96ED4667AAFDC6BF986F40AF">
    <w:name w:val="5B662C0F96ED4667AAFDC6BF986F40AF"/>
    <w:rsid w:val="00D23AB5"/>
  </w:style>
  <w:style w:type="paragraph" w:customStyle="1" w:styleId="CA5A867359A143FA82CF22F56977A631">
    <w:name w:val="CA5A867359A143FA82CF22F56977A631"/>
    <w:rsid w:val="00F12950"/>
  </w:style>
  <w:style w:type="paragraph" w:customStyle="1" w:styleId="D0373C190622478CA90745411B7CEB94">
    <w:name w:val="D0373C190622478CA90745411B7CEB94"/>
    <w:rsid w:val="001953EB"/>
  </w:style>
  <w:style w:type="paragraph" w:customStyle="1" w:styleId="9B22C020DD30429D84EF92BFBBF655F5">
    <w:name w:val="9B22C020DD30429D84EF92BFBBF655F5"/>
    <w:rsid w:val="001953EB"/>
  </w:style>
  <w:style w:type="paragraph" w:customStyle="1" w:styleId="347BB0634EC948E7ADBF4340D8449B70">
    <w:name w:val="347BB0634EC948E7ADBF4340D8449B70"/>
    <w:rsid w:val="001953EB"/>
  </w:style>
  <w:style w:type="paragraph" w:customStyle="1" w:styleId="2AEB62CA23264520AD878CA48CB7C67A">
    <w:name w:val="2AEB62CA23264520AD878CA48CB7C67A"/>
    <w:rsid w:val="001953EB"/>
  </w:style>
  <w:style w:type="paragraph" w:customStyle="1" w:styleId="36DE2DDFFF134D4FBA80AFD684A0F8CE">
    <w:name w:val="36DE2DDFFF134D4FBA80AFD684A0F8CE"/>
    <w:rsid w:val="001953EB"/>
  </w:style>
  <w:style w:type="paragraph" w:customStyle="1" w:styleId="D65759619AB34A0B900B2970A164EBF8">
    <w:name w:val="D65759619AB34A0B900B2970A164EBF8"/>
    <w:rsid w:val="001953EB"/>
  </w:style>
  <w:style w:type="paragraph" w:customStyle="1" w:styleId="11AE732F4A4A46129AD59C1879E7914A">
    <w:name w:val="11AE732F4A4A46129AD59C1879E7914A"/>
    <w:rsid w:val="001953EB"/>
  </w:style>
  <w:style w:type="paragraph" w:customStyle="1" w:styleId="6FA8C03D704648B7B3D25519CBCE13E8">
    <w:name w:val="6FA8C03D704648B7B3D25519CBCE13E8"/>
    <w:rsid w:val="001953EB"/>
  </w:style>
  <w:style w:type="paragraph" w:customStyle="1" w:styleId="1659E2C72D994C5D96CEBF2403F26F9E">
    <w:name w:val="1659E2C72D994C5D96CEBF2403F26F9E"/>
    <w:rsid w:val="001953EB"/>
  </w:style>
  <w:style w:type="paragraph" w:customStyle="1" w:styleId="E1E5E9177FA844659C227BC0D0D99D9D">
    <w:name w:val="E1E5E9177FA844659C227BC0D0D99D9D"/>
    <w:rsid w:val="001953EB"/>
  </w:style>
  <w:style w:type="paragraph" w:customStyle="1" w:styleId="01ACE1A4C7374187A66FE427A16EF218">
    <w:name w:val="01ACE1A4C7374187A66FE427A16EF218"/>
    <w:rsid w:val="001953EB"/>
  </w:style>
  <w:style w:type="paragraph" w:customStyle="1" w:styleId="A99AE1508022402DA8C069FDAEB060DA">
    <w:name w:val="A99AE1508022402DA8C069FDAEB060DA"/>
    <w:rsid w:val="001953EB"/>
  </w:style>
  <w:style w:type="paragraph" w:customStyle="1" w:styleId="0F7574F944AB44C0A467356F1E5D2A2A">
    <w:name w:val="0F7574F944AB44C0A467356F1E5D2A2A"/>
    <w:rsid w:val="001953EB"/>
  </w:style>
  <w:style w:type="paragraph" w:customStyle="1" w:styleId="7F29C8C7D8E94533B9BC26DC7D1C6A9D">
    <w:name w:val="7F29C8C7D8E94533B9BC26DC7D1C6A9D"/>
    <w:rsid w:val="001953EB"/>
  </w:style>
  <w:style w:type="paragraph" w:customStyle="1" w:styleId="0F3B313088A241F2A9F120CEC3F3E160">
    <w:name w:val="0F3B313088A241F2A9F120CEC3F3E160"/>
    <w:rsid w:val="001953EB"/>
  </w:style>
  <w:style w:type="paragraph" w:customStyle="1" w:styleId="CFC65E9FAA76461CB01B0C6B15AF6A54">
    <w:name w:val="CFC65E9FAA76461CB01B0C6B15AF6A54"/>
    <w:rsid w:val="001953EB"/>
  </w:style>
  <w:style w:type="paragraph" w:customStyle="1" w:styleId="91D84971F86C4EECAE54FB108D3315DF">
    <w:name w:val="91D84971F86C4EECAE54FB108D3315DF"/>
    <w:rsid w:val="001953EB"/>
  </w:style>
  <w:style w:type="paragraph" w:customStyle="1" w:styleId="2FA18C5759F94D8C9CF285AD59AC119F">
    <w:name w:val="2FA18C5759F94D8C9CF285AD59AC119F"/>
    <w:rsid w:val="001953EB"/>
  </w:style>
  <w:style w:type="paragraph" w:customStyle="1" w:styleId="EB61852C11424BDBA3450ACBE28388A3">
    <w:name w:val="EB61852C11424BDBA3450ACBE28388A3"/>
    <w:rsid w:val="00D31914"/>
  </w:style>
  <w:style w:type="paragraph" w:customStyle="1" w:styleId="1BCB86486B664B3A9C6663597932BC4C">
    <w:name w:val="1BCB86486B664B3A9C6663597932BC4C"/>
    <w:rsid w:val="00D31914"/>
  </w:style>
  <w:style w:type="paragraph" w:customStyle="1" w:styleId="A37B652BF6484AFE81D24C4DBDA0C7F0">
    <w:name w:val="A37B652BF6484AFE81D24C4DBDA0C7F0"/>
    <w:rsid w:val="00D31914"/>
  </w:style>
  <w:style w:type="paragraph" w:customStyle="1" w:styleId="19F98A8ADAB74C68B190FBE92C5427A2">
    <w:name w:val="19F98A8ADAB74C68B190FBE92C5427A2"/>
    <w:rsid w:val="00D31914"/>
  </w:style>
  <w:style w:type="paragraph" w:customStyle="1" w:styleId="AE1723BAEE5C445E8E04DA128619AAD9">
    <w:name w:val="AE1723BAEE5C445E8E04DA128619AAD9"/>
    <w:rsid w:val="00D31914"/>
  </w:style>
  <w:style w:type="paragraph" w:customStyle="1" w:styleId="518C7327BAE84922B26E698AD9681709">
    <w:name w:val="518C7327BAE84922B26E698AD9681709"/>
    <w:rsid w:val="00D31914"/>
  </w:style>
  <w:style w:type="paragraph" w:customStyle="1" w:styleId="CB7E1262A97942CEB85CCCDD636C4782">
    <w:name w:val="CB7E1262A97942CEB85CCCDD636C4782"/>
    <w:rsid w:val="00D31914"/>
  </w:style>
  <w:style w:type="paragraph" w:customStyle="1" w:styleId="AFB31218C13E4BF3B26A6415B1742299">
    <w:name w:val="AFB31218C13E4BF3B26A6415B1742299"/>
    <w:rsid w:val="00D31914"/>
  </w:style>
  <w:style w:type="paragraph" w:customStyle="1" w:styleId="F8E77A05912943139C15F884976C834C">
    <w:name w:val="F8E77A05912943139C15F884976C834C"/>
    <w:rsid w:val="00D31914"/>
  </w:style>
  <w:style w:type="paragraph" w:customStyle="1" w:styleId="F480F366A281428087FCB67BBE891B1B">
    <w:name w:val="F480F366A281428087FCB67BBE891B1B"/>
    <w:rsid w:val="00D31914"/>
  </w:style>
  <w:style w:type="paragraph" w:customStyle="1" w:styleId="1F1397D46AF54C318213C985301C30AF">
    <w:name w:val="1F1397D46AF54C318213C985301C30AF"/>
    <w:rsid w:val="00D31914"/>
  </w:style>
  <w:style w:type="paragraph" w:customStyle="1" w:styleId="36A064AEFCFF4B37A9DB7A437A29744C">
    <w:name w:val="36A064AEFCFF4B37A9DB7A437A29744C"/>
    <w:rsid w:val="00D31914"/>
  </w:style>
  <w:style w:type="paragraph" w:customStyle="1" w:styleId="4D97DBD5943E4BCAAD9290CA15002916">
    <w:name w:val="4D97DBD5943E4BCAAD9290CA15002916"/>
    <w:rsid w:val="00D31914"/>
  </w:style>
  <w:style w:type="paragraph" w:customStyle="1" w:styleId="3E59C96E42554531A58727B0B7A02011">
    <w:name w:val="3E59C96E42554531A58727B0B7A02011"/>
    <w:rsid w:val="00D31914"/>
  </w:style>
  <w:style w:type="paragraph" w:customStyle="1" w:styleId="BD86B08B65754A77B15A928A939F4DBB">
    <w:name w:val="BD86B08B65754A77B15A928A939F4DBB"/>
    <w:rsid w:val="00D31914"/>
  </w:style>
  <w:style w:type="paragraph" w:customStyle="1" w:styleId="C07F65C277DB462A8B913F418F957330">
    <w:name w:val="C07F65C277DB462A8B913F418F957330"/>
    <w:rsid w:val="00D31914"/>
  </w:style>
  <w:style w:type="paragraph" w:customStyle="1" w:styleId="3D2B0EC39A2A4DE9A7F39886A4137062">
    <w:name w:val="3D2B0EC39A2A4DE9A7F39886A4137062"/>
    <w:rsid w:val="00D31914"/>
  </w:style>
  <w:style w:type="paragraph" w:customStyle="1" w:styleId="668A00744B344A4C9A86E583D77190F8">
    <w:name w:val="668A00744B344A4C9A86E583D77190F8"/>
    <w:rsid w:val="00D31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38B971AD7D14B83FE1496AA18CBBD" ma:contentTypeVersion="2" ma:contentTypeDescription="Vytvoří nový dokument" ma:contentTypeScope="" ma:versionID="d9ce01d786f5d92614170e3cd9c579af">
  <xsd:schema xmlns:xsd="http://www.w3.org/2001/XMLSchema" xmlns:xs="http://www.w3.org/2001/XMLSchema" xmlns:p="http://schemas.microsoft.com/office/2006/metadata/properties" xmlns:ns2="fcb3240b-80bc-4c19-bc3b-8d386a644924" targetNamespace="http://schemas.microsoft.com/office/2006/metadata/properties" ma:root="true" ma:fieldsID="451adb4e9ac27baa30c467173f4fb9ab" ns2:_="">
    <xsd:import namespace="fcb3240b-80bc-4c19-bc3b-8d386a644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3240b-80bc-4c19-bc3b-8d386a644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AC566-B7C4-4B0F-99C3-BB84903C4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DABD3-A05C-47A9-A5F6-CA5D24FDA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AAE213-59F2-493F-B6E5-A32E10209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1B850-28F7-4B92-BF8B-ABCC064E0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3240b-80bc-4c19-bc3b-8d386a644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1835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Jelinek</dc:creator>
  <cp:lastModifiedBy>Petr Jelinek</cp:lastModifiedBy>
  <cp:revision>110</cp:revision>
  <dcterms:created xsi:type="dcterms:W3CDTF">2020-01-07T21:21:00Z</dcterms:created>
  <dcterms:modified xsi:type="dcterms:W3CDTF">2021-04-21T14:11:00Z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0x01010042238B971AD7D14B83FE1496AA18CBBD</vt:lpwstr>
  </property>
</Properties>
</file>