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353D" w14:textId="4375DFDF" w:rsidR="00876A4D" w:rsidRDefault="004910EE" w:rsidP="00702DBC">
      <w:pPr>
        <w:pStyle w:val="Hlavnnadpis"/>
        <w:spacing w:before="0"/>
      </w:pPr>
      <w:r>
        <w:t>kontroln</w:t>
      </w:r>
      <w:r w:rsidR="00CB23BF">
        <w:t>Í</w:t>
      </w:r>
      <w:r w:rsidR="008172BF">
        <w:t xml:space="preserve"> LIST</w:t>
      </w:r>
      <w:r w:rsidR="00CB23BF">
        <w:t xml:space="preserve"> </w:t>
      </w:r>
      <w:r w:rsidR="00CA1E92">
        <w:t>rizik</w:t>
      </w:r>
      <w:r w:rsidR="00702DBC" w:rsidRPr="00974C8A">
        <w:rPr>
          <w:rStyle w:val="Znakapoznpodarou"/>
          <w:b w:val="0"/>
        </w:rPr>
        <w:footnoteReference w:id="1"/>
      </w:r>
      <w:r w:rsidR="00246188" w:rsidRPr="00974C8A" w:rsidDel="00246188">
        <w:rPr>
          <w:b w:val="0"/>
        </w:rPr>
        <w:t xml:space="preserve"> </w:t>
      </w:r>
    </w:p>
    <w:p w14:paraId="4A1FFC8B" w14:textId="19EE4F07" w:rsidR="00702DBC" w:rsidRPr="00702DBC" w:rsidRDefault="00265DB4" w:rsidP="00226C4E">
      <w:pPr>
        <w:pStyle w:val="Hlavnnadpis"/>
        <w:rPr>
          <w:caps w:val="0"/>
          <w:sz w:val="22"/>
          <w:szCs w:val="22"/>
        </w:rPr>
      </w:pPr>
      <w:r w:rsidRPr="00652276">
        <w:rPr>
          <w:b w:val="0"/>
          <w:caps w:val="0"/>
          <w:sz w:val="22"/>
          <w:szCs w:val="22"/>
        </w:rPr>
        <w:t>Zadavatel či jím pověřen</w:t>
      </w:r>
      <w:r>
        <w:rPr>
          <w:b w:val="0"/>
          <w:caps w:val="0"/>
          <w:sz w:val="22"/>
          <w:szCs w:val="22"/>
        </w:rPr>
        <w:t>á</w:t>
      </w:r>
      <w:r w:rsidRPr="00652276">
        <w:rPr>
          <w:b w:val="0"/>
          <w:caps w:val="0"/>
          <w:sz w:val="22"/>
          <w:szCs w:val="22"/>
        </w:rPr>
        <w:t xml:space="preserve"> hodnotící komise níže zaznamenal</w:t>
      </w:r>
      <w:r>
        <w:rPr>
          <w:b w:val="0"/>
          <w:caps w:val="0"/>
          <w:sz w:val="22"/>
          <w:szCs w:val="22"/>
        </w:rPr>
        <w:t>/a</w:t>
      </w:r>
      <w:r w:rsidRPr="00652276">
        <w:rPr>
          <w:b w:val="0"/>
          <w:caps w:val="0"/>
          <w:sz w:val="22"/>
          <w:szCs w:val="22"/>
        </w:rPr>
        <w:t xml:space="preserve"> výsledek hodnocení nabídky účastníka</w:t>
      </w:r>
      <w:r>
        <w:rPr>
          <w:b w:val="0"/>
          <w:caps w:val="0"/>
          <w:sz w:val="22"/>
          <w:szCs w:val="22"/>
        </w:rPr>
        <w:t xml:space="preserve"> v kritériu Rizika</w:t>
      </w:r>
      <w:r w:rsidR="00702DBC" w:rsidRPr="00702DBC">
        <w:rPr>
          <w:b w:val="0"/>
          <w:caps w:val="0"/>
          <w:sz w:val="22"/>
          <w:szCs w:val="22"/>
        </w:rPr>
        <w:t>.</w:t>
      </w:r>
      <w:r w:rsidR="00702DBC" w:rsidRPr="00702DBC">
        <w:rPr>
          <w:caps w:val="0"/>
          <w:sz w:val="22"/>
          <w:szCs w:val="22"/>
        </w:rPr>
        <w:t xml:space="preserve"> </w:t>
      </w:r>
    </w:p>
    <w:p w14:paraId="5786ABF9" w14:textId="0B0E4536" w:rsidR="00BD4F91" w:rsidRPr="004D0683" w:rsidRDefault="00404407" w:rsidP="00BD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>
        <w:rPr>
          <w:rFonts w:ascii="Calibri" w:eastAsia="Calibri" w:hAnsi="Calibri"/>
          <w:b/>
          <w:caps/>
          <w:szCs w:val="24"/>
        </w:rPr>
        <w:t>Základní informace</w:t>
      </w:r>
    </w:p>
    <w:p w14:paraId="64804E2A" w14:textId="77777777" w:rsidR="00BD4F91" w:rsidRPr="004D0683" w:rsidRDefault="00BD4F91" w:rsidP="00BD4F91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9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80"/>
      </w:tblGrid>
      <w:tr w:rsidR="0047397C" w:rsidRPr="0036739F" w14:paraId="2AD5CDD0" w14:textId="77777777" w:rsidTr="00D507F6">
        <w:trPr>
          <w:trHeight w:val="298"/>
        </w:trPr>
        <w:tc>
          <w:tcPr>
            <w:tcW w:w="2694" w:type="dxa"/>
            <w:shd w:val="clear" w:color="auto" w:fill="F2F2F2"/>
          </w:tcPr>
          <w:p w14:paraId="78F37045" w14:textId="77777777" w:rsidR="0047397C" w:rsidRPr="003F3400" w:rsidRDefault="0047397C" w:rsidP="0047397C">
            <w:pPr>
              <w:spacing w:before="0" w:after="0"/>
              <w:ind w:left="65"/>
              <w:rPr>
                <w:b/>
                <w:bCs/>
              </w:rPr>
            </w:pPr>
            <w:r w:rsidRPr="003F3400">
              <w:rPr>
                <w:b/>
                <w:bCs/>
              </w:rPr>
              <w:t>Řízení</w:t>
            </w:r>
          </w:p>
        </w:tc>
        <w:tc>
          <w:tcPr>
            <w:tcW w:w="6580" w:type="dxa"/>
          </w:tcPr>
          <w:p w14:paraId="2E270ACB" w14:textId="7D958605" w:rsidR="0047397C" w:rsidRPr="0036739F" w:rsidRDefault="006652B9" w:rsidP="0047397C">
            <w:pPr>
              <w:spacing w:before="0" w:after="0"/>
              <w:ind w:left="108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702817210"/>
                <w:placeholder>
                  <w:docPart w:val="BB34EAA077D44ADC8D86660B13AD836B"/>
                </w:placeholder>
                <w:text/>
              </w:sdtPr>
              <w:sdtEndPr/>
              <w:sdtContent>
                <w:r w:rsidR="00D21EC8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Ú</w:t>
                </w:r>
                <w:r w:rsidR="0047397C" w:rsidRPr="006870B5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zemní plán Rožnov pod Radhoštěm</w:t>
                </w:r>
              </w:sdtContent>
            </w:sdt>
          </w:p>
        </w:tc>
      </w:tr>
      <w:tr w:rsidR="0047397C" w:rsidRPr="0036739F" w14:paraId="435E2BC7" w14:textId="77777777" w:rsidTr="00D507F6">
        <w:trPr>
          <w:trHeight w:val="283"/>
        </w:trPr>
        <w:tc>
          <w:tcPr>
            <w:tcW w:w="2694" w:type="dxa"/>
            <w:shd w:val="clear" w:color="auto" w:fill="F2F2F2"/>
          </w:tcPr>
          <w:p w14:paraId="674563A6" w14:textId="61231CDB" w:rsidR="0047397C" w:rsidRPr="0036739F" w:rsidRDefault="0047397C" w:rsidP="0047397C">
            <w:pPr>
              <w:spacing w:before="0" w:after="0"/>
              <w:ind w:left="65"/>
            </w:pPr>
            <w:r>
              <w:rPr>
                <w:rFonts w:asciiTheme="minorHAnsi" w:hAnsiTheme="minorHAnsi" w:cstheme="minorHAnsi"/>
              </w:rPr>
              <w:t>Nabídka č.</w:t>
            </w:r>
          </w:p>
        </w:tc>
        <w:tc>
          <w:tcPr>
            <w:tcW w:w="6580" w:type="dxa"/>
          </w:tcPr>
          <w:p w14:paraId="6C0CD542" w14:textId="77777777" w:rsidR="0047397C" w:rsidRPr="0036739F" w:rsidRDefault="0047397C" w:rsidP="0047397C">
            <w:pPr>
              <w:spacing w:before="0" w:after="0"/>
              <w:ind w:left="108"/>
            </w:pPr>
            <w:r w:rsidRPr="00CE2324">
              <w:rPr>
                <w:highlight w:val="yellow"/>
              </w:rPr>
              <w:t>.........</w:t>
            </w:r>
          </w:p>
        </w:tc>
      </w:tr>
    </w:tbl>
    <w:p w14:paraId="456BE7C2" w14:textId="77777777" w:rsidR="00404407" w:rsidRDefault="00404407">
      <w:pPr>
        <w:spacing w:before="0" w:after="0"/>
        <w:jc w:val="left"/>
        <w:rPr>
          <w:rFonts w:ascii="Calibri" w:eastAsia="Calibri" w:hAnsi="Calibri" w:cs="Calibri"/>
          <w:szCs w:val="24"/>
        </w:rPr>
      </w:pPr>
    </w:p>
    <w:p w14:paraId="5E194959" w14:textId="1362C326" w:rsidR="001215F2" w:rsidRPr="00404407" w:rsidRDefault="00404407" w:rsidP="00AD61CF">
      <w:pPr>
        <w:spacing w:before="0"/>
        <w:jc w:val="left"/>
        <w:rPr>
          <w:rFonts w:ascii="Calibri" w:eastAsia="Calibri" w:hAnsi="Calibri" w:cs="Calibri"/>
          <w:szCs w:val="24"/>
        </w:rPr>
      </w:pPr>
      <w:r w:rsidRPr="00404407">
        <w:rPr>
          <w:rFonts w:ascii="Calibri" w:eastAsia="Calibri" w:hAnsi="Calibri" w:cs="Calibri"/>
          <w:szCs w:val="24"/>
        </w:rPr>
        <w:t>Každé</w:t>
      </w:r>
      <w:r>
        <w:rPr>
          <w:rFonts w:ascii="Calibri" w:eastAsia="Calibri" w:hAnsi="Calibri" w:cs="Calibri"/>
          <w:szCs w:val="24"/>
        </w:rPr>
        <w:t xml:space="preserve"> </w:t>
      </w:r>
      <w:r w:rsidR="004579C1">
        <w:rPr>
          <w:rFonts w:ascii="Calibri" w:eastAsia="Calibri" w:hAnsi="Calibri" w:cs="Calibri"/>
          <w:szCs w:val="24"/>
        </w:rPr>
        <w:t>riziko</w:t>
      </w:r>
      <w:r w:rsidR="00BE7526">
        <w:rPr>
          <w:rFonts w:ascii="Calibri" w:eastAsia="Calibri" w:hAnsi="Calibri" w:cs="Calibri"/>
          <w:szCs w:val="24"/>
        </w:rPr>
        <w:t xml:space="preserve"> a Opatření k němu</w:t>
      </w:r>
      <w:r w:rsidR="00CA1E9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bude hodnoceno podle následující stupnice.</w:t>
      </w:r>
      <w:r w:rsidRPr="00404407">
        <w:rPr>
          <w:rFonts w:ascii="Calibri" w:eastAsia="Calibri" w:hAnsi="Calibri" w:cs="Calibri"/>
          <w:szCs w:val="24"/>
        </w:rPr>
        <w:t xml:space="preserve"> </w:t>
      </w:r>
    </w:p>
    <w:tbl>
      <w:tblPr>
        <w:tblStyle w:val="Mkatabulky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12758"/>
      </w:tblGrid>
      <w:tr w:rsidR="00F12743" w:rsidRPr="004D330B" w14:paraId="7707F1CF" w14:textId="77777777" w:rsidTr="00404407">
        <w:tc>
          <w:tcPr>
            <w:tcW w:w="14034" w:type="dxa"/>
            <w:gridSpan w:val="2"/>
            <w:shd w:val="clear" w:color="auto" w:fill="8DB3E2" w:themeFill="text2" w:themeFillTint="66"/>
          </w:tcPr>
          <w:p w14:paraId="7609F4F9" w14:textId="77777777" w:rsidR="00F12743" w:rsidRPr="00AD61CF" w:rsidRDefault="00F12743" w:rsidP="00E56F6B">
            <w:pPr>
              <w:pStyle w:val="FormtovanvHTML"/>
              <w:widowControl w:val="0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AD61CF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klíč k přidělení bodů</w:t>
            </w:r>
          </w:p>
        </w:tc>
      </w:tr>
      <w:tr w:rsidR="00F12743" w:rsidRPr="004D330B" w14:paraId="64B96CF5" w14:textId="77777777" w:rsidTr="00404407">
        <w:tc>
          <w:tcPr>
            <w:tcW w:w="1276" w:type="dxa"/>
            <w:shd w:val="clear" w:color="auto" w:fill="DDD9C3" w:themeFill="background2" w:themeFillShade="E6"/>
          </w:tcPr>
          <w:p w14:paraId="06D48E0F" w14:textId="77777777" w:rsidR="00F12743" w:rsidRPr="00AD61CF" w:rsidRDefault="00F12743" w:rsidP="00F12743">
            <w:pPr>
              <w:widowControl w:val="0"/>
              <w:spacing w:before="60" w:after="60"/>
              <w:jc w:val="left"/>
              <w:rPr>
                <w:rFonts w:asciiTheme="minorHAnsi" w:eastAsiaTheme="minorHAnsi" w:hAnsiTheme="minorHAnsi" w:cstheme="minorHAnsi"/>
                <w:caps/>
                <w:sz w:val="18"/>
                <w:szCs w:val="18"/>
              </w:rPr>
            </w:pPr>
            <w:r w:rsidRPr="00AD61C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Počet bodů</w:t>
            </w:r>
          </w:p>
        </w:tc>
        <w:tc>
          <w:tcPr>
            <w:tcW w:w="12758" w:type="dxa"/>
            <w:shd w:val="clear" w:color="auto" w:fill="DDD9C3" w:themeFill="background2" w:themeFillShade="E6"/>
          </w:tcPr>
          <w:p w14:paraId="235A92AB" w14:textId="21EFDB90" w:rsidR="00F12743" w:rsidRPr="00AD61CF" w:rsidRDefault="001A7746" w:rsidP="001A7746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Vzorové </w:t>
            </w:r>
            <w:r w:rsidR="003D6A5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</w:t>
            </w:r>
            <w:r w:rsidR="00F12743" w:rsidRPr="00AD61C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lovní hodnocení</w:t>
            </w:r>
          </w:p>
        </w:tc>
      </w:tr>
      <w:tr w:rsidR="00F12743" w:rsidRPr="004D330B" w14:paraId="1422D129" w14:textId="77777777" w:rsidTr="00404407">
        <w:trPr>
          <w:trHeight w:val="454"/>
        </w:trPr>
        <w:tc>
          <w:tcPr>
            <w:tcW w:w="1276" w:type="dxa"/>
          </w:tcPr>
          <w:p w14:paraId="244C7749" w14:textId="77777777" w:rsidR="00124B77" w:rsidRPr="00B834CF" w:rsidRDefault="00F12743" w:rsidP="00F12743">
            <w:pPr>
              <w:spacing w:before="60" w:after="60"/>
              <w:jc w:val="left"/>
              <w:outlineLvl w:val="2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B834CF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10</w:t>
            </w:r>
            <w:r w:rsidR="00A30C5B" w:rsidRPr="00B834CF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  <w:p w14:paraId="3895CDBE" w14:textId="1B16DF31" w:rsidR="00F12743" w:rsidRPr="00B834CF" w:rsidRDefault="00B409BA" w:rsidP="00F12743">
            <w:pPr>
              <w:spacing w:before="60" w:after="60"/>
              <w:jc w:val="left"/>
              <w:outlineLvl w:val="2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velmi dobré</w:t>
            </w:r>
          </w:p>
        </w:tc>
        <w:tc>
          <w:tcPr>
            <w:tcW w:w="12758" w:type="dxa"/>
            <w:shd w:val="clear" w:color="auto" w:fill="auto"/>
          </w:tcPr>
          <w:p w14:paraId="4A7459F7" w14:textId="5DF9B5AE" w:rsidR="00EF33F1" w:rsidRPr="00AD61CF" w:rsidRDefault="00A30C5B" w:rsidP="002F2379">
            <w:pPr>
              <w:spacing w:before="60" w:after="60"/>
              <w:jc w:val="left"/>
              <w:outlineLvl w:val="2"/>
              <w:rPr>
                <w:rFonts w:ascii="Calibri" w:hAnsi="Calibri" w:cs="Calibri"/>
                <w:b/>
                <w:sz w:val="18"/>
                <w:szCs w:val="18"/>
              </w:rPr>
            </w:pPr>
            <w:r w:rsidRPr="00AD61CF">
              <w:rPr>
                <w:rFonts w:asciiTheme="minorHAnsi" w:hAnsiTheme="minorHAnsi" w:cstheme="minorHAnsi"/>
                <w:b/>
                <w:sz w:val="18"/>
                <w:szCs w:val="18"/>
              </w:rPr>
              <w:t>Účastník identifikoval relevantní riziko</w:t>
            </w:r>
            <w:r w:rsidR="00091267">
              <w:rPr>
                <w:rFonts w:asciiTheme="minorHAnsi" w:hAnsiTheme="minorHAnsi" w:cstheme="minorHAnsi"/>
                <w:b/>
                <w:sz w:val="18"/>
                <w:szCs w:val="18"/>
              </w:rPr>
              <w:t>/Opatření</w:t>
            </w:r>
            <w:r w:rsidR="00DC7C60" w:rsidRPr="004E6D02">
              <w:rPr>
                <w:rFonts w:asciiTheme="minorHAnsi" w:hAnsiTheme="minorHAnsi" w:cstheme="minorHAnsi"/>
                <w:sz w:val="18"/>
                <w:szCs w:val="18"/>
              </w:rPr>
              <w:t xml:space="preserve"> k předmětu Veřejné zakázky</w:t>
            </w:r>
            <w:r w:rsidRPr="00AD61CF">
              <w:rPr>
                <w:rFonts w:asciiTheme="minorHAnsi" w:hAnsiTheme="minorHAnsi" w:cstheme="minorHAnsi"/>
                <w:b/>
                <w:sz w:val="18"/>
                <w:szCs w:val="18"/>
              </w:rPr>
              <w:t>. Navržené O</w:t>
            </w:r>
            <w:r w:rsidR="004D33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patření </w:t>
            </w:r>
            <w:r w:rsidR="00E2275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velmi dobře </w:t>
            </w:r>
            <w:r w:rsidR="004D330B">
              <w:rPr>
                <w:rFonts w:asciiTheme="minorHAnsi" w:hAnsiTheme="minorHAnsi" w:cstheme="minorHAnsi"/>
                <w:b/>
                <w:sz w:val="18"/>
                <w:szCs w:val="18"/>
              </w:rPr>
              <w:t>minimalizuje</w:t>
            </w:r>
            <w:r w:rsidR="00112C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pravděpodobnost</w:t>
            </w:r>
            <w:r w:rsidR="004D33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0445B" w:rsidRPr="00AD61CF">
              <w:rPr>
                <w:rFonts w:ascii="Calibri" w:hAnsi="Calibri" w:cs="Calibri"/>
                <w:b/>
                <w:sz w:val="18"/>
                <w:szCs w:val="18"/>
              </w:rPr>
              <w:t>vznik</w:t>
            </w:r>
            <w:r w:rsidR="00112CD7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A0445B" w:rsidRPr="00AD61CF">
              <w:rPr>
                <w:rFonts w:ascii="Calibri" w:hAnsi="Calibri" w:cs="Calibri"/>
                <w:b/>
                <w:sz w:val="18"/>
                <w:szCs w:val="18"/>
              </w:rPr>
              <w:t xml:space="preserve"> či negativní dopad rizika</w:t>
            </w:r>
            <w:r w:rsidR="007D04C1">
              <w:rPr>
                <w:rFonts w:ascii="Calibri" w:hAnsi="Calibri" w:cs="Calibri"/>
                <w:b/>
                <w:sz w:val="18"/>
                <w:szCs w:val="18"/>
              </w:rPr>
              <w:t xml:space="preserve"> v porovnání s </w:t>
            </w:r>
            <w:r w:rsidR="00654609">
              <w:rPr>
                <w:rFonts w:ascii="Calibri" w:hAnsi="Calibri" w:cs="Calibri"/>
                <w:b/>
                <w:sz w:val="18"/>
                <w:szCs w:val="18"/>
              </w:rPr>
              <w:t xml:space="preserve">cenou </w:t>
            </w:r>
            <w:r w:rsidR="007D04C1">
              <w:rPr>
                <w:rFonts w:ascii="Calibri" w:hAnsi="Calibri" w:cs="Calibri"/>
                <w:b/>
                <w:sz w:val="18"/>
                <w:szCs w:val="18"/>
              </w:rPr>
              <w:t>Opatření</w:t>
            </w:r>
            <w:r w:rsidR="00296279" w:rsidRPr="003F3400">
              <w:rPr>
                <w:rFonts w:ascii="Calibri" w:hAnsi="Calibri" w:cs="Calibri"/>
                <w:bCs/>
                <w:sz w:val="18"/>
                <w:szCs w:val="18"/>
              </w:rPr>
              <w:t>, jak to vyplývá z číselného efektu Opatření</w:t>
            </w:r>
            <w:r w:rsidR="00EF33F1" w:rsidRPr="003F3400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14:paraId="6602CA96" w14:textId="7B9D8CCF" w:rsidR="00F12743" w:rsidRPr="00AD61CF" w:rsidRDefault="004D330B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4D330B">
              <w:rPr>
                <w:rFonts w:asciiTheme="minorHAnsi" w:hAnsiTheme="minorHAnsi" w:cstheme="minorHAnsi"/>
                <w:sz w:val="18"/>
                <w:szCs w:val="18"/>
              </w:rPr>
              <w:t xml:space="preserve">Lze dovodit, že uvedeného efektu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Opatření</w:t>
            </w:r>
            <w:r w:rsidRPr="004D330B">
              <w:rPr>
                <w:rFonts w:asciiTheme="minorHAnsi" w:hAnsiTheme="minorHAnsi" w:cstheme="minorHAnsi"/>
                <w:sz w:val="18"/>
                <w:szCs w:val="18"/>
              </w:rPr>
              <w:t xml:space="preserve"> bude i v případě Veřejné zakázky reálně dosaženo.</w:t>
            </w:r>
          </w:p>
        </w:tc>
      </w:tr>
      <w:tr w:rsidR="00EB3E5A" w:rsidRPr="004D330B" w14:paraId="2E4A045D" w14:textId="77777777" w:rsidTr="00404407">
        <w:trPr>
          <w:trHeight w:val="454"/>
        </w:trPr>
        <w:tc>
          <w:tcPr>
            <w:tcW w:w="1276" w:type="dxa"/>
          </w:tcPr>
          <w:p w14:paraId="058DBE51" w14:textId="77777777" w:rsidR="00EB3E5A" w:rsidRPr="00B834CF" w:rsidRDefault="00EB3E5A" w:rsidP="00F12743">
            <w:pPr>
              <w:spacing w:before="60" w:after="60"/>
              <w:jc w:val="left"/>
              <w:outlineLvl w:val="2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B834CF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8</w:t>
            </w:r>
          </w:p>
          <w:p w14:paraId="6E4478E6" w14:textId="159B04A6" w:rsidR="00A30C5B" w:rsidRPr="00B834CF" w:rsidRDefault="00A30C5B" w:rsidP="00F12743">
            <w:pPr>
              <w:spacing w:before="60" w:after="60"/>
              <w:jc w:val="left"/>
              <w:outlineLvl w:val="2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B834CF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dobré</w:t>
            </w:r>
          </w:p>
        </w:tc>
        <w:tc>
          <w:tcPr>
            <w:tcW w:w="12758" w:type="dxa"/>
            <w:shd w:val="clear" w:color="auto" w:fill="auto"/>
          </w:tcPr>
          <w:p w14:paraId="4E185071" w14:textId="57DE079B" w:rsidR="00124B77" w:rsidRPr="00362266" w:rsidRDefault="00124B77" w:rsidP="00124B77">
            <w:pPr>
              <w:spacing w:before="60" w:after="60"/>
              <w:jc w:val="left"/>
              <w:outlineLvl w:val="2"/>
              <w:rPr>
                <w:rFonts w:ascii="Calibri" w:hAnsi="Calibri" w:cs="Calibri"/>
                <w:b/>
                <w:sz w:val="18"/>
                <w:szCs w:val="18"/>
              </w:rPr>
            </w:pPr>
            <w:r w:rsidRPr="00362266">
              <w:rPr>
                <w:rFonts w:asciiTheme="minorHAnsi" w:hAnsiTheme="minorHAnsi" w:cstheme="minorHAnsi"/>
                <w:b/>
                <w:sz w:val="18"/>
                <w:szCs w:val="18"/>
              </w:rPr>
              <w:t>Účastník identifikoval relevantní riziko</w:t>
            </w:r>
            <w:r w:rsidR="00091267">
              <w:rPr>
                <w:rFonts w:asciiTheme="minorHAnsi" w:hAnsiTheme="minorHAnsi" w:cstheme="minorHAnsi"/>
                <w:b/>
                <w:sz w:val="18"/>
                <w:szCs w:val="18"/>
              </w:rPr>
              <w:t>/Opatření</w:t>
            </w:r>
            <w:r w:rsidR="00DC7C60" w:rsidRPr="004E6D02">
              <w:rPr>
                <w:rFonts w:asciiTheme="minorHAnsi" w:hAnsiTheme="minorHAnsi" w:cstheme="minorHAnsi"/>
                <w:sz w:val="18"/>
                <w:szCs w:val="18"/>
              </w:rPr>
              <w:t xml:space="preserve"> k předmětu Veřejné zakázky</w:t>
            </w:r>
            <w:r w:rsidRPr="003622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Navržené Opatření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dobře minimalizuje</w:t>
            </w:r>
            <w:r w:rsidR="00112C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pravděpodobnost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62266">
              <w:rPr>
                <w:rFonts w:ascii="Calibri" w:hAnsi="Calibri" w:cs="Calibri"/>
                <w:b/>
                <w:sz w:val="18"/>
                <w:szCs w:val="18"/>
              </w:rPr>
              <w:t>vznik</w:t>
            </w:r>
            <w:r w:rsidR="00112CD7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Pr="00362266">
              <w:rPr>
                <w:rFonts w:ascii="Calibri" w:hAnsi="Calibri" w:cs="Calibri"/>
                <w:b/>
                <w:sz w:val="18"/>
                <w:szCs w:val="18"/>
              </w:rPr>
              <w:t xml:space="preserve"> či negativní dopad rizika</w:t>
            </w:r>
            <w:r w:rsidR="007D04C1">
              <w:rPr>
                <w:rFonts w:ascii="Calibri" w:hAnsi="Calibri" w:cs="Calibri"/>
                <w:b/>
                <w:sz w:val="18"/>
                <w:szCs w:val="18"/>
              </w:rPr>
              <w:t xml:space="preserve"> v porovnání s </w:t>
            </w:r>
            <w:r w:rsidR="00654609">
              <w:rPr>
                <w:rFonts w:ascii="Calibri" w:hAnsi="Calibri" w:cs="Calibri"/>
                <w:b/>
                <w:sz w:val="18"/>
                <w:szCs w:val="18"/>
              </w:rPr>
              <w:t xml:space="preserve">cenou </w:t>
            </w:r>
            <w:r w:rsidR="007D04C1">
              <w:rPr>
                <w:rFonts w:ascii="Calibri" w:hAnsi="Calibri" w:cs="Calibri"/>
                <w:b/>
                <w:sz w:val="18"/>
                <w:szCs w:val="18"/>
              </w:rPr>
              <w:t>Opatření</w:t>
            </w:r>
            <w:r w:rsidR="00C264C1" w:rsidRPr="00E73B48">
              <w:rPr>
                <w:rFonts w:ascii="Calibri" w:hAnsi="Calibri" w:cs="Calibri"/>
                <w:bCs/>
                <w:sz w:val="18"/>
                <w:szCs w:val="18"/>
              </w:rPr>
              <w:t>, jak to vyplývá z číselného efektu Opatření.</w:t>
            </w:r>
          </w:p>
          <w:p w14:paraId="53DF0830" w14:textId="076590AD" w:rsidR="00EB3E5A" w:rsidRPr="00AD61CF" w:rsidRDefault="00124B7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2266">
              <w:rPr>
                <w:rFonts w:asciiTheme="minorHAnsi" w:hAnsiTheme="minorHAnsi" w:cstheme="minorHAnsi"/>
                <w:sz w:val="18"/>
                <w:szCs w:val="18"/>
              </w:rPr>
              <w:t xml:space="preserve">Lze dovodit, že uvedeného efektu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Opatření</w:t>
            </w:r>
            <w:r w:rsidRPr="00362266">
              <w:rPr>
                <w:rFonts w:asciiTheme="minorHAnsi" w:hAnsiTheme="minorHAnsi" w:cstheme="minorHAnsi"/>
                <w:sz w:val="18"/>
                <w:szCs w:val="18"/>
              </w:rPr>
              <w:t xml:space="preserve"> bude i v případě Veřejné zakázky reálně dosaženo.</w:t>
            </w:r>
          </w:p>
        </w:tc>
      </w:tr>
      <w:tr w:rsidR="00F12743" w:rsidRPr="004D330B" w14:paraId="45C8EE8D" w14:textId="77777777" w:rsidTr="00404407">
        <w:trPr>
          <w:trHeight w:val="272"/>
        </w:trPr>
        <w:tc>
          <w:tcPr>
            <w:tcW w:w="1276" w:type="dxa"/>
          </w:tcPr>
          <w:p w14:paraId="74580F42" w14:textId="77777777" w:rsidR="00F12743" w:rsidRPr="00B834CF" w:rsidRDefault="00EB3E5A" w:rsidP="00F12743">
            <w:pPr>
              <w:spacing w:before="60" w:after="60"/>
              <w:jc w:val="left"/>
              <w:outlineLvl w:val="2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B834CF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6</w:t>
            </w:r>
          </w:p>
          <w:p w14:paraId="16BEBE41" w14:textId="29DFB0C8" w:rsidR="00A30C5B" w:rsidRPr="00B834CF" w:rsidRDefault="00A30C5B" w:rsidP="00F12743">
            <w:pPr>
              <w:spacing w:before="60" w:after="60"/>
              <w:jc w:val="left"/>
              <w:outlineLvl w:val="2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B834CF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neutrální</w:t>
            </w:r>
          </w:p>
        </w:tc>
        <w:tc>
          <w:tcPr>
            <w:tcW w:w="12758" w:type="dxa"/>
            <w:shd w:val="clear" w:color="auto" w:fill="auto"/>
          </w:tcPr>
          <w:p w14:paraId="2E958B79" w14:textId="5E6BE5E8" w:rsidR="00F12743" w:rsidRPr="00AD61CF" w:rsidRDefault="0071795C" w:rsidP="00F12743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AD61CF">
              <w:rPr>
                <w:rFonts w:asciiTheme="minorHAnsi" w:hAnsiTheme="minorHAnsi" w:cstheme="minorHAnsi"/>
                <w:b/>
                <w:sz w:val="18"/>
                <w:szCs w:val="18"/>
              </w:rPr>
              <w:t>Účastník identifikoval relevantní riziko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/Opatření</w:t>
            </w:r>
            <w:r w:rsidR="00DC7C60" w:rsidRPr="004E6D02">
              <w:rPr>
                <w:rFonts w:asciiTheme="minorHAnsi" w:hAnsiTheme="minorHAnsi" w:cstheme="minorHAnsi"/>
                <w:sz w:val="18"/>
                <w:szCs w:val="18"/>
              </w:rPr>
              <w:t xml:space="preserve"> k předmětu Veřejné zakázky</w:t>
            </w:r>
            <w:r w:rsidRPr="00AD61C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24B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Vliv </w:t>
            </w:r>
            <w:r w:rsidR="00CA1E92" w:rsidRPr="00AD61CF">
              <w:rPr>
                <w:rFonts w:asciiTheme="minorHAnsi" w:hAnsiTheme="minorHAnsi" w:cstheme="minorHAnsi"/>
                <w:b/>
                <w:sz w:val="18"/>
                <w:szCs w:val="18"/>
              </w:rPr>
              <w:t>Opatření</w:t>
            </w:r>
            <w:r w:rsidR="00124B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minimalizaci</w:t>
            </w:r>
            <w:r w:rsidR="00C264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pravděpodobnosti</w:t>
            </w:r>
            <w:r w:rsidR="00124B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vzniku či negativního dopadu rizika je</w:t>
            </w:r>
            <w:r w:rsidR="007D04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D04C1">
              <w:rPr>
                <w:rFonts w:ascii="Calibri" w:hAnsi="Calibri" w:cs="Calibri"/>
                <w:b/>
                <w:sz w:val="18"/>
                <w:szCs w:val="18"/>
              </w:rPr>
              <w:t>v porovnání s </w:t>
            </w:r>
            <w:r w:rsidR="00C264C1">
              <w:rPr>
                <w:rFonts w:ascii="Calibri" w:hAnsi="Calibri" w:cs="Calibri"/>
                <w:b/>
                <w:sz w:val="18"/>
                <w:szCs w:val="18"/>
              </w:rPr>
              <w:t xml:space="preserve">cenou </w:t>
            </w:r>
            <w:r w:rsidR="007D04C1">
              <w:rPr>
                <w:rFonts w:ascii="Calibri" w:hAnsi="Calibri" w:cs="Calibri"/>
                <w:b/>
                <w:sz w:val="18"/>
                <w:szCs w:val="18"/>
              </w:rPr>
              <w:t>Opatření</w:t>
            </w:r>
            <w:r w:rsidR="00124B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hodnocen jako neutrální</w:t>
            </w:r>
            <w:r w:rsidR="004F1165" w:rsidRPr="00E73B48">
              <w:rPr>
                <w:rFonts w:ascii="Calibri" w:hAnsi="Calibri" w:cs="Calibri"/>
                <w:bCs/>
                <w:sz w:val="18"/>
                <w:szCs w:val="18"/>
              </w:rPr>
              <w:t>, jak to vyplývá z číselného efektu Opatření</w:t>
            </w:r>
            <w:r w:rsidR="00124B77" w:rsidRPr="00875E0D">
              <w:rPr>
                <w:rFonts w:asciiTheme="minorHAnsi" w:hAnsiTheme="minorHAnsi" w:cstheme="minorHAnsi"/>
                <w:b/>
                <w:sz w:val="18"/>
                <w:szCs w:val="18"/>
              </w:rPr>
              <w:t>; nelze j</w:t>
            </w:r>
            <w:r w:rsidR="00124B77">
              <w:rPr>
                <w:rFonts w:asciiTheme="minorHAnsi" w:hAnsiTheme="minorHAnsi" w:cstheme="minorHAnsi"/>
                <w:b/>
                <w:sz w:val="18"/>
                <w:szCs w:val="18"/>
              </w:rPr>
              <w:t>ej</w:t>
            </w:r>
            <w:r w:rsidR="00124B77" w:rsidRPr="00875E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považovat ani za dobr</w:t>
            </w:r>
            <w:r w:rsidR="00124B77">
              <w:rPr>
                <w:rFonts w:asciiTheme="minorHAnsi" w:hAnsiTheme="minorHAnsi" w:cstheme="minorHAnsi"/>
                <w:b/>
                <w:sz w:val="18"/>
                <w:szCs w:val="18"/>
              </w:rPr>
              <w:t>ý</w:t>
            </w:r>
            <w:r w:rsidR="00124B77" w:rsidRPr="00875E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ale ani za </w:t>
            </w:r>
            <w:r w:rsidR="00124B77">
              <w:rPr>
                <w:rFonts w:asciiTheme="minorHAnsi" w:hAnsiTheme="minorHAnsi" w:cstheme="minorHAnsi"/>
                <w:b/>
                <w:sz w:val="18"/>
                <w:szCs w:val="18"/>
              </w:rPr>
              <w:t>negativní</w:t>
            </w:r>
            <w:r w:rsidR="00124B77" w:rsidRPr="00875E0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289E1B1C" w14:textId="77777777" w:rsidR="00124B77" w:rsidRPr="00875E0D" w:rsidRDefault="00124B77" w:rsidP="00124B7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875E0D">
              <w:rPr>
                <w:rFonts w:asciiTheme="minorHAnsi" w:hAnsiTheme="minorHAnsi" w:cstheme="minorHAnsi"/>
                <w:b/>
                <w:sz w:val="18"/>
                <w:szCs w:val="18"/>
              </w:rPr>
              <w:t>Neutrální hodnocení je udělováno rovněž v těch případech, kdy nelze udělit jinou hodnotu uvedenou v této stupnici</w:t>
            </w:r>
            <w:r w:rsidRPr="00875E0D">
              <w:rPr>
                <w:rFonts w:asciiTheme="minorHAnsi" w:hAnsiTheme="minorHAnsi" w:cstheme="minorHAnsi"/>
                <w:sz w:val="18"/>
                <w:szCs w:val="18"/>
              </w:rPr>
              <w:t>, a to zejména tehdy, kdy:</w:t>
            </w:r>
          </w:p>
          <w:p w14:paraId="3A148B32" w14:textId="75A35231" w:rsidR="00F12743" w:rsidRPr="00AD61CF" w:rsidRDefault="00F12743" w:rsidP="00F12743">
            <w:pPr>
              <w:pStyle w:val="Odstavecseseznamem"/>
              <w:numPr>
                <w:ilvl w:val="0"/>
                <w:numId w:val="43"/>
              </w:numPr>
              <w:spacing w:before="60" w:after="60"/>
              <w:ind w:left="408" w:hanging="357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AD61CF">
              <w:rPr>
                <w:rFonts w:asciiTheme="minorHAnsi" w:hAnsiTheme="minorHAnsi" w:cstheme="minorHAnsi"/>
                <w:sz w:val="18"/>
                <w:szCs w:val="18"/>
              </w:rPr>
              <w:t xml:space="preserve">účastník </w:t>
            </w:r>
            <w:r w:rsidR="00266895" w:rsidRPr="00AD61CF">
              <w:rPr>
                <w:rFonts w:asciiTheme="minorHAnsi" w:hAnsiTheme="minorHAnsi" w:cstheme="minorHAnsi"/>
                <w:sz w:val="18"/>
                <w:szCs w:val="18"/>
              </w:rPr>
              <w:t xml:space="preserve">neidentifikoval </w:t>
            </w:r>
            <w:r w:rsidR="00CA1E92" w:rsidRPr="00AD61CF">
              <w:rPr>
                <w:rFonts w:asciiTheme="minorHAnsi" w:hAnsiTheme="minorHAnsi" w:cstheme="minorHAnsi"/>
                <w:sz w:val="18"/>
                <w:szCs w:val="18"/>
              </w:rPr>
              <w:t>riziko</w:t>
            </w:r>
            <w:r w:rsidRPr="00AD61C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12CBE34" w14:textId="0179DB16" w:rsidR="00F12743" w:rsidRPr="00AD61CF" w:rsidRDefault="00266895" w:rsidP="00F12743">
            <w:pPr>
              <w:pStyle w:val="Odstavecseseznamem"/>
              <w:numPr>
                <w:ilvl w:val="0"/>
                <w:numId w:val="43"/>
              </w:numPr>
              <w:spacing w:before="60" w:after="60"/>
              <w:ind w:left="408" w:hanging="357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AD61CF">
              <w:rPr>
                <w:rFonts w:asciiTheme="minorHAnsi" w:hAnsiTheme="minorHAnsi" w:cstheme="minorHAnsi"/>
                <w:sz w:val="18"/>
                <w:szCs w:val="18"/>
              </w:rPr>
              <w:t>riziko</w:t>
            </w:r>
            <w:r w:rsidR="004D6C1D">
              <w:rPr>
                <w:rFonts w:asciiTheme="minorHAnsi" w:hAnsiTheme="minorHAnsi" w:cstheme="minorHAnsi"/>
                <w:sz w:val="18"/>
                <w:szCs w:val="18"/>
              </w:rPr>
              <w:t>/Opatření</w:t>
            </w:r>
            <w:r w:rsidR="00CA1E92" w:rsidRPr="00AD61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2743" w:rsidRPr="00AD61CF">
              <w:rPr>
                <w:rFonts w:asciiTheme="minorHAnsi" w:hAnsiTheme="minorHAnsi" w:cstheme="minorHAnsi"/>
                <w:sz w:val="18"/>
                <w:szCs w:val="18"/>
              </w:rPr>
              <w:t xml:space="preserve">není </w:t>
            </w:r>
            <w:r w:rsidR="00CA1E92" w:rsidRPr="00AD61CF">
              <w:rPr>
                <w:rFonts w:asciiTheme="minorHAnsi" w:hAnsiTheme="minorHAnsi" w:cstheme="minorHAnsi"/>
                <w:sz w:val="18"/>
                <w:szCs w:val="18"/>
              </w:rPr>
              <w:t>relevantní</w:t>
            </w:r>
            <w:r w:rsidR="004E6D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6D02" w:rsidRPr="004E6D02">
              <w:rPr>
                <w:rFonts w:asciiTheme="minorHAnsi" w:hAnsiTheme="minorHAnsi" w:cstheme="minorHAnsi"/>
                <w:sz w:val="18"/>
                <w:szCs w:val="18"/>
              </w:rPr>
              <w:t>k předmětu Veřejné zakázky</w:t>
            </w:r>
            <w:r w:rsidR="00F12743" w:rsidRPr="00AD61C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7A063EC" w14:textId="5A751E0A" w:rsidR="0014518D" w:rsidRPr="00AD61CF" w:rsidRDefault="0014518D" w:rsidP="004E3ED7">
            <w:pPr>
              <w:pStyle w:val="Odstavecseseznamem"/>
              <w:numPr>
                <w:ilvl w:val="0"/>
                <w:numId w:val="43"/>
              </w:numPr>
              <w:spacing w:before="60" w:after="60"/>
              <w:ind w:left="408" w:hanging="357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AD61CF">
              <w:rPr>
                <w:rFonts w:asciiTheme="minorHAnsi" w:hAnsiTheme="minorHAnsi" w:cstheme="minorHAnsi"/>
                <w:sz w:val="18"/>
                <w:szCs w:val="18"/>
              </w:rPr>
              <w:t xml:space="preserve">cena Opatření </w:t>
            </w:r>
            <w:r w:rsidR="004E3ED7" w:rsidRPr="00AD61CF">
              <w:rPr>
                <w:rFonts w:asciiTheme="minorHAnsi" w:hAnsiTheme="minorHAnsi" w:cstheme="minorHAnsi"/>
                <w:sz w:val="18"/>
                <w:szCs w:val="18"/>
              </w:rPr>
              <w:t>zcela zjevně neodpovídá</w:t>
            </w:r>
            <w:r w:rsidR="00124B77">
              <w:rPr>
                <w:rFonts w:asciiTheme="minorHAnsi" w:hAnsiTheme="minorHAnsi" w:cstheme="minorHAnsi"/>
                <w:sz w:val="18"/>
                <w:szCs w:val="18"/>
              </w:rPr>
              <w:t xml:space="preserve"> jeho</w:t>
            </w:r>
            <w:r w:rsidR="004E3ED7" w:rsidRPr="00AD61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61CF">
              <w:rPr>
                <w:rFonts w:asciiTheme="minorHAnsi" w:hAnsiTheme="minorHAnsi" w:cstheme="minorHAnsi"/>
                <w:sz w:val="18"/>
                <w:szCs w:val="18"/>
              </w:rPr>
              <w:t>efektu;</w:t>
            </w:r>
          </w:p>
          <w:p w14:paraId="6C899DD7" w14:textId="5DFF11C8" w:rsidR="00F12743" w:rsidRPr="00AD61CF" w:rsidRDefault="00B641F0" w:rsidP="00F12743">
            <w:pPr>
              <w:pStyle w:val="Odstavecseseznamem"/>
              <w:numPr>
                <w:ilvl w:val="0"/>
                <w:numId w:val="43"/>
              </w:numPr>
              <w:spacing w:before="60" w:after="60"/>
              <w:ind w:left="408" w:hanging="357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AD61CF">
              <w:rPr>
                <w:rFonts w:asciiTheme="minorHAnsi" w:hAnsiTheme="minorHAnsi" w:cstheme="minorHAnsi"/>
                <w:sz w:val="18"/>
                <w:szCs w:val="18"/>
              </w:rPr>
              <w:t xml:space="preserve">účastník </w:t>
            </w:r>
            <w:r w:rsidR="00F12743" w:rsidRPr="00AD61CF">
              <w:rPr>
                <w:rFonts w:asciiTheme="minorHAnsi" w:hAnsiTheme="minorHAnsi" w:cstheme="minorHAnsi"/>
                <w:sz w:val="18"/>
                <w:szCs w:val="18"/>
              </w:rPr>
              <w:t xml:space="preserve">(byť jen z nepodstatné části) </w:t>
            </w:r>
            <w:r w:rsidRPr="00AD61CF">
              <w:rPr>
                <w:rFonts w:asciiTheme="minorHAnsi" w:hAnsiTheme="minorHAnsi" w:cstheme="minorHAnsi"/>
                <w:sz w:val="18"/>
                <w:szCs w:val="18"/>
              </w:rPr>
              <w:t xml:space="preserve">překročil </w:t>
            </w:r>
            <w:r w:rsidR="00F12743" w:rsidRPr="00AD61CF">
              <w:rPr>
                <w:rFonts w:asciiTheme="minorHAnsi" w:hAnsiTheme="minorHAnsi" w:cstheme="minorHAnsi"/>
                <w:sz w:val="18"/>
                <w:szCs w:val="18"/>
              </w:rPr>
              <w:t>maximální rozsah</w:t>
            </w:r>
            <w:r w:rsidR="009D4181" w:rsidRPr="00AD61CF">
              <w:rPr>
                <w:rFonts w:asciiTheme="minorHAnsi" w:hAnsiTheme="minorHAnsi" w:cstheme="minorHAnsi"/>
                <w:sz w:val="18"/>
                <w:szCs w:val="18"/>
              </w:rPr>
              <w:t xml:space="preserve"> dokumentu</w:t>
            </w:r>
            <w:r w:rsidR="00F12743" w:rsidRPr="00AD61C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7208631" w14:textId="2B2BF765" w:rsidR="00F12743" w:rsidRPr="003F3400" w:rsidRDefault="00F12743" w:rsidP="003F3400">
            <w:pPr>
              <w:pStyle w:val="Odstavecseseznamem"/>
              <w:numPr>
                <w:ilvl w:val="0"/>
                <w:numId w:val="43"/>
              </w:numPr>
              <w:spacing w:before="60" w:after="60"/>
              <w:ind w:left="408" w:hanging="357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AD61CF">
              <w:rPr>
                <w:rFonts w:asciiTheme="minorHAnsi" w:hAnsiTheme="minorHAnsi" w:cstheme="minorHAnsi"/>
                <w:sz w:val="18"/>
                <w:szCs w:val="18"/>
              </w:rPr>
              <w:t xml:space="preserve">dokument </w:t>
            </w:r>
            <w:r w:rsidR="00CA1E92" w:rsidRPr="00AD61CF">
              <w:rPr>
                <w:rFonts w:asciiTheme="minorHAnsi" w:hAnsiTheme="minorHAnsi" w:cstheme="minorHAnsi"/>
                <w:sz w:val="18"/>
                <w:szCs w:val="18"/>
              </w:rPr>
              <w:t>Rizik</w:t>
            </w:r>
            <w:r w:rsidRPr="00AD61CF">
              <w:rPr>
                <w:rFonts w:asciiTheme="minorHAnsi" w:hAnsiTheme="minorHAnsi" w:cstheme="minorHAnsi"/>
                <w:sz w:val="18"/>
                <w:szCs w:val="18"/>
              </w:rPr>
              <w:t xml:space="preserve"> neobsahuje informace požadované v povinných polích</w:t>
            </w:r>
            <w:r w:rsidR="00124B77" w:rsidRPr="00875E0D">
              <w:rPr>
                <w:rFonts w:asciiTheme="minorHAnsi" w:hAnsiTheme="minorHAnsi" w:cstheme="minorHAnsi"/>
                <w:sz w:val="18"/>
                <w:szCs w:val="18"/>
              </w:rPr>
              <w:t>, příp. tyto informace neodpovídají požadavkům Zadavatele; informace přitom nelze vyčíst z jiných polí dokumentu</w:t>
            </w:r>
            <w:r w:rsidRPr="003F340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F12743" w:rsidRPr="004D330B" w14:paraId="36501228" w14:textId="77777777" w:rsidTr="00AD61CF">
        <w:trPr>
          <w:trHeight w:val="165"/>
        </w:trPr>
        <w:tc>
          <w:tcPr>
            <w:tcW w:w="1276" w:type="dxa"/>
          </w:tcPr>
          <w:p w14:paraId="5F03F23C" w14:textId="77777777" w:rsidR="00F12743" w:rsidRPr="00B834CF" w:rsidRDefault="00F12743" w:rsidP="00F12743">
            <w:pPr>
              <w:spacing w:before="60" w:after="60"/>
              <w:jc w:val="left"/>
              <w:outlineLvl w:val="2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B834CF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1</w:t>
            </w:r>
          </w:p>
          <w:p w14:paraId="48746E84" w14:textId="0D2FFF65" w:rsidR="00A30C5B" w:rsidRPr="00AD61CF" w:rsidRDefault="00A30C5B" w:rsidP="00F12743">
            <w:pPr>
              <w:spacing w:before="60" w:after="60"/>
              <w:jc w:val="left"/>
              <w:outlineLvl w:val="2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B834CF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negativní</w:t>
            </w:r>
          </w:p>
        </w:tc>
        <w:tc>
          <w:tcPr>
            <w:tcW w:w="12758" w:type="dxa"/>
            <w:shd w:val="clear" w:color="auto" w:fill="auto"/>
          </w:tcPr>
          <w:p w14:paraId="298DF91C" w14:textId="72F19B59" w:rsidR="00124B77" w:rsidRPr="00875E0D" w:rsidRDefault="00124B77" w:rsidP="00124B7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Opatření je hodnoceno negativně, jelikož </w:t>
            </w:r>
            <w:r w:rsidR="007C2C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pravděpodobnost </w:t>
            </w:r>
            <w:r w:rsidRPr="00362266">
              <w:rPr>
                <w:rFonts w:ascii="Calibri" w:hAnsi="Calibri" w:cs="Calibri"/>
                <w:b/>
                <w:sz w:val="18"/>
                <w:szCs w:val="18"/>
              </w:rPr>
              <w:t>vznik</w:t>
            </w:r>
            <w:r w:rsidR="007C2C2B">
              <w:rPr>
                <w:rFonts w:ascii="Calibri" w:hAnsi="Calibri" w:cs="Calibri"/>
                <w:b/>
                <w:sz w:val="18"/>
                <w:szCs w:val="18"/>
              </w:rPr>
              <w:t xml:space="preserve">u rizika zvyšuje či </w:t>
            </w:r>
            <w:r w:rsidRPr="00362266">
              <w:rPr>
                <w:rFonts w:ascii="Calibri" w:hAnsi="Calibri" w:cs="Calibri"/>
                <w:b/>
                <w:sz w:val="18"/>
                <w:szCs w:val="18"/>
              </w:rPr>
              <w:t>negativní dopad rizika</w:t>
            </w:r>
            <w:r w:rsidR="007C2C2B">
              <w:rPr>
                <w:rFonts w:ascii="Calibri" w:hAnsi="Calibri" w:cs="Calibri"/>
                <w:b/>
                <w:sz w:val="18"/>
                <w:szCs w:val="18"/>
              </w:rPr>
              <w:t xml:space="preserve"> prohlubuje</w:t>
            </w:r>
            <w:r w:rsidR="004555D9" w:rsidRPr="00E73B48">
              <w:rPr>
                <w:rFonts w:ascii="Calibri" w:hAnsi="Calibri" w:cs="Calibri"/>
                <w:bCs/>
                <w:sz w:val="18"/>
                <w:szCs w:val="18"/>
              </w:rPr>
              <w:t>, jak to vyplývá z číselného efektu Opatření</w:t>
            </w:r>
            <w:r w:rsidRPr="003F3400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7C2C2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C2C2B">
              <w:rPr>
                <w:rFonts w:asciiTheme="minorHAnsi" w:hAnsiTheme="minorHAnsi" w:cstheme="minorHAnsi"/>
                <w:b/>
                <w:sz w:val="18"/>
                <w:szCs w:val="18"/>
              </w:rPr>
              <w:t>Opatření tak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může vést až k popření </w:t>
            </w:r>
            <w:r w:rsidR="00D21EC8">
              <w:rPr>
                <w:rFonts w:asciiTheme="minorHAnsi" w:hAnsiTheme="minorHAnsi" w:cstheme="minorHAnsi"/>
                <w:b/>
                <w:sz w:val="18"/>
                <w:szCs w:val="18"/>
              </w:rPr>
              <w:t>Účelu záměru</w:t>
            </w:r>
            <w:r w:rsidRPr="00875E0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5C088E2" w14:textId="7007D5A0" w:rsidR="00F12743" w:rsidRPr="00AD61CF" w:rsidRDefault="00124B7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5E0D">
              <w:rPr>
                <w:rFonts w:asciiTheme="minorHAnsi" w:hAnsiTheme="minorHAnsi" w:cstheme="minorHAnsi"/>
                <w:sz w:val="18"/>
                <w:szCs w:val="18"/>
              </w:rPr>
              <w:t xml:space="preserve">Lze dovodit, že uvedeného efektu </w:t>
            </w:r>
            <w:r w:rsidR="006F6DA7">
              <w:rPr>
                <w:rFonts w:asciiTheme="minorHAnsi" w:hAnsiTheme="minorHAnsi" w:cstheme="minorHAnsi"/>
                <w:sz w:val="18"/>
                <w:szCs w:val="18"/>
              </w:rPr>
              <w:t>Opatření</w:t>
            </w:r>
            <w:r w:rsidRPr="00875E0D">
              <w:rPr>
                <w:rFonts w:asciiTheme="minorHAnsi" w:hAnsiTheme="minorHAnsi" w:cstheme="minorHAnsi"/>
                <w:sz w:val="18"/>
                <w:szCs w:val="18"/>
              </w:rPr>
              <w:t xml:space="preserve"> bude i v případě Veřejné zakázky reálně dosaženo</w:t>
            </w:r>
            <w:r w:rsidR="006F6DA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1A50F8C1" w14:textId="5FB90AA5" w:rsidR="00E21E0C" w:rsidRDefault="00E21E0C" w:rsidP="0082369F">
      <w:pPr>
        <w:widowControl w:val="0"/>
        <w:spacing w:before="0" w:after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72"/>
        <w:gridCol w:w="1699"/>
        <w:gridCol w:w="8623"/>
      </w:tblGrid>
      <w:tr w:rsidR="00404407" w:rsidRPr="00702DBC" w14:paraId="1634F2A9" w14:textId="77777777" w:rsidTr="004E3ED7">
        <w:tc>
          <w:tcPr>
            <w:tcW w:w="1312" w:type="pct"/>
            <w:shd w:val="clear" w:color="auto" w:fill="8DB3E2" w:themeFill="text2" w:themeFillTint="66"/>
          </w:tcPr>
          <w:p w14:paraId="00D64034" w14:textId="77777777" w:rsidR="00404407" w:rsidRPr="00702DBC" w:rsidRDefault="00404407" w:rsidP="00D507F6">
            <w:pPr>
              <w:spacing w:beforeLines="60" w:before="144" w:afterLines="60" w:after="144"/>
              <w:jc w:val="left"/>
              <w:outlineLvl w:val="2"/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</w:pPr>
            <w:r w:rsidRPr="00702D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br w:type="page"/>
              <w:t xml:space="preserve">OBECNÁ </w:t>
            </w:r>
            <w:r w:rsidRPr="00702DBC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Kontrola</w:t>
            </w:r>
          </w:p>
        </w:tc>
        <w:tc>
          <w:tcPr>
            <w:tcW w:w="607" w:type="pct"/>
            <w:shd w:val="clear" w:color="auto" w:fill="8DB3E2" w:themeFill="text2" w:themeFillTint="66"/>
          </w:tcPr>
          <w:p w14:paraId="3669BCA5" w14:textId="77777777" w:rsidR="00404407" w:rsidRPr="00702DBC" w:rsidDel="00F27D17" w:rsidRDefault="00404407" w:rsidP="00D507F6">
            <w:pPr>
              <w:spacing w:beforeLines="60" w:before="144" w:afterLines="60" w:after="144"/>
              <w:jc w:val="left"/>
              <w:outlineLvl w:val="2"/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</w:pPr>
            <w:r w:rsidRPr="00702DBC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ano/ne</w:t>
            </w:r>
          </w:p>
        </w:tc>
        <w:tc>
          <w:tcPr>
            <w:tcW w:w="3081" w:type="pct"/>
            <w:shd w:val="clear" w:color="auto" w:fill="8DB3E2" w:themeFill="text2" w:themeFillTint="66"/>
          </w:tcPr>
          <w:p w14:paraId="1176D0CD" w14:textId="77777777" w:rsidR="00404407" w:rsidRPr="00702DBC" w:rsidDel="00F27D17" w:rsidRDefault="00404407" w:rsidP="00D507F6">
            <w:pPr>
              <w:spacing w:beforeLines="60" w:before="144" w:afterLines="60" w:after="144"/>
              <w:jc w:val="left"/>
              <w:outlineLvl w:val="2"/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</w:pPr>
            <w:r w:rsidRPr="00702DBC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Poznámka</w:t>
            </w:r>
          </w:p>
        </w:tc>
      </w:tr>
      <w:tr w:rsidR="00404407" w:rsidRPr="00702DBC" w14:paraId="36114092" w14:textId="77777777" w:rsidTr="004E3ED7">
        <w:tc>
          <w:tcPr>
            <w:tcW w:w="1312" w:type="pct"/>
          </w:tcPr>
          <w:p w14:paraId="084DFAFD" w14:textId="5DEBC8BB" w:rsidR="00404407" w:rsidRPr="00702DBC" w:rsidRDefault="00CA1E92" w:rsidP="00266895">
            <w:pPr>
              <w:spacing w:beforeLines="60" w:before="144" w:afterLines="60" w:after="144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Identifikoval</w:t>
            </w:r>
            <w:r w:rsidRPr="00702DB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404407" w:rsidRPr="00702DB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účastník </w:t>
            </w:r>
            <w:r w:rsidR="00404407" w:rsidRPr="008E048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až </w:t>
            </w:r>
            <w:r w:rsidR="008E048A" w:rsidRPr="008E048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</w:t>
            </w:r>
            <w:r w:rsidR="009D4181" w:rsidRPr="008E048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E048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rizika</w:t>
            </w:r>
            <w:r w:rsidR="00404407" w:rsidRPr="00A4790E">
              <w:rPr>
                <w:rFonts w:asciiTheme="minorHAnsi" w:eastAsia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07" w:type="pct"/>
          </w:tcPr>
          <w:p w14:paraId="32A27B3A" w14:textId="77777777" w:rsidR="00404407" w:rsidRPr="00702DBC" w:rsidRDefault="006652B9" w:rsidP="00D507F6">
            <w:pPr>
              <w:pStyle w:val="Odstavecseseznamem"/>
              <w:spacing w:beforeLines="60" w:before="144" w:afterLines="60" w:after="144"/>
              <w:ind w:left="0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24008991"/>
                <w:placeholder>
                  <w:docPart w:val="4EC78B490E9F4992AE24C4A11DDBFBD3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</w:comboBox>
              </w:sdtPr>
              <w:sdtEndPr/>
              <w:sdtContent>
                <w:r w:rsidR="00404407" w:rsidRPr="00702DB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404407" w:rsidRPr="00702DB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3081" w:type="pct"/>
          </w:tcPr>
          <w:p w14:paraId="1E5E2635" w14:textId="77777777" w:rsidR="00404407" w:rsidRPr="00702DBC" w:rsidRDefault="006652B9" w:rsidP="00D507F6">
            <w:pPr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622496144"/>
                <w:placeholder>
                  <w:docPart w:val="AECD046F27FB4085B5632EDC4FE22A48"/>
                </w:placeholder>
                <w:showingPlcHdr/>
                <w:text/>
              </w:sdtPr>
              <w:sdtEndPr/>
              <w:sdtContent>
                <w:r w:rsidR="00404407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1CEC7355" w14:textId="7D958A8B" w:rsidR="00404407" w:rsidRPr="00702DBC" w:rsidRDefault="00404407" w:rsidP="00EB3E5A">
            <w:pPr>
              <w:jc w:val="left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02DBC">
              <w:rPr>
                <w:rFonts w:asciiTheme="minorHAnsi" w:hAnsiTheme="minorHAnsi" w:cstheme="minorHAnsi"/>
                <w:sz w:val="20"/>
                <w:szCs w:val="20"/>
              </w:rPr>
              <w:t xml:space="preserve">Pokud účastník </w:t>
            </w:r>
            <w:r w:rsidRPr="00702DBC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="00CA1E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identifikoval </w:t>
            </w:r>
            <w:r w:rsidR="006E254C">
              <w:rPr>
                <w:rFonts w:asciiTheme="minorHAnsi" w:hAnsiTheme="minorHAnsi" w:cstheme="minorHAnsi"/>
                <w:b/>
                <w:sz w:val="20"/>
                <w:szCs w:val="20"/>
              </w:rPr>
              <w:t>maximálně možný</w:t>
            </w:r>
            <w:r w:rsidR="005633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počet</w:t>
            </w:r>
            <w:r w:rsidRPr="00702D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A1E92">
              <w:rPr>
                <w:rFonts w:asciiTheme="minorHAnsi" w:hAnsiTheme="minorHAnsi" w:cstheme="minorHAnsi"/>
                <w:b/>
                <w:sz w:val="20"/>
                <w:szCs w:val="20"/>
              </w:rPr>
              <w:t>rizik</w:t>
            </w:r>
            <w:r w:rsidRPr="00702DBC">
              <w:rPr>
                <w:rFonts w:asciiTheme="minorHAnsi" w:hAnsiTheme="minorHAnsi" w:cstheme="minorHAnsi"/>
                <w:sz w:val="20"/>
                <w:szCs w:val="20"/>
              </w:rPr>
              <w:t xml:space="preserve">, bude mu v rámci hodnocení </w:t>
            </w:r>
            <w:r w:rsidRPr="00702D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přiděleno </w:t>
            </w:r>
            <w:r w:rsidR="00EB3E5A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EB3E5A" w:rsidRPr="00702D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02D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bodů za každou nevyužitou možnost </w:t>
            </w:r>
            <w:r w:rsidR="00CA1E92">
              <w:rPr>
                <w:rFonts w:asciiTheme="minorHAnsi" w:hAnsiTheme="minorHAnsi" w:cstheme="minorHAnsi"/>
                <w:b/>
                <w:sz w:val="20"/>
                <w:szCs w:val="20"/>
              </w:rPr>
              <w:t>identifikovat riziko</w:t>
            </w:r>
            <w:r w:rsidRPr="00702D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04407" w:rsidRPr="00702DBC" w14:paraId="13EF2DBF" w14:textId="77777777" w:rsidTr="004E3ED7">
        <w:tc>
          <w:tcPr>
            <w:tcW w:w="1312" w:type="pct"/>
          </w:tcPr>
          <w:p w14:paraId="4EE6FFD3" w14:textId="2A8B1BF5" w:rsidR="00404407" w:rsidRPr="00702DBC" w:rsidDel="00F76DA7" w:rsidRDefault="00404407" w:rsidP="00D507F6">
            <w:pPr>
              <w:spacing w:beforeLines="60" w:before="144" w:afterLines="60" w:after="144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02DB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Dodržel účastník </w:t>
            </w:r>
            <w:r w:rsidRPr="00702DB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stanovený rozsah</w:t>
            </w:r>
            <w:r w:rsidR="009D418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D4181" w:rsidRPr="001E48B1">
              <w:rPr>
                <w:rFonts w:asciiTheme="minorHAnsi" w:eastAsiaTheme="minorHAnsi" w:hAnsiTheme="minorHAnsi" w:cstheme="minorHAnsi"/>
                <w:sz w:val="20"/>
                <w:szCs w:val="20"/>
              </w:rPr>
              <w:t>dokumentu</w:t>
            </w:r>
            <w:r w:rsidRPr="00702DBC">
              <w:rPr>
                <w:rFonts w:asciiTheme="minorHAnsi" w:eastAsia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07" w:type="pct"/>
          </w:tcPr>
          <w:p w14:paraId="0EF112E1" w14:textId="767BDE34" w:rsidR="00404407" w:rsidRPr="00702DBC" w:rsidRDefault="006652B9" w:rsidP="00374694">
            <w:pPr>
              <w:pStyle w:val="Odstavecseseznamem"/>
              <w:spacing w:beforeLines="60" w:before="144" w:afterLines="60" w:after="144"/>
              <w:ind w:left="0"/>
              <w:outlineLvl w:val="2"/>
              <w:rPr>
                <w:rFonts w:asciiTheme="minorHAnsi" w:eastAsiaTheme="minorHAnsi" w:hAnsiTheme="minorHAnsi" w:cstheme="minorHAnsi"/>
                <w:caps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37502587"/>
                <w:placeholder>
                  <w:docPart w:val="42C73AFC34B54F1892B281F003C3E3B1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</w:comboBox>
              </w:sdtPr>
              <w:sdtEndPr/>
              <w:sdtContent>
                <w:r w:rsidR="00374694" w:rsidRPr="00C21972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374694" w:rsidRPr="00C21972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3081" w:type="pct"/>
          </w:tcPr>
          <w:p w14:paraId="516DF151" w14:textId="77777777" w:rsidR="00404407" w:rsidRPr="00702DBC" w:rsidRDefault="006652B9" w:rsidP="00D507F6">
            <w:pPr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746952379"/>
                <w:placeholder>
                  <w:docPart w:val="16A5DA4D515F4CF3B3C89808C2928275"/>
                </w:placeholder>
                <w:showingPlcHdr/>
                <w:text/>
              </w:sdtPr>
              <w:sdtEndPr/>
              <w:sdtContent>
                <w:r w:rsidR="00404407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01CF9762" w14:textId="3D53A4E1" w:rsidR="00404407" w:rsidRPr="00702DBC" w:rsidRDefault="00404407" w:rsidP="00EB3E5A">
            <w:pPr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2DB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02D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A1E92">
              <w:rPr>
                <w:rFonts w:asciiTheme="minorHAnsi" w:hAnsiTheme="minorHAnsi" w:cstheme="minorHAnsi"/>
                <w:b/>
                <w:sz w:val="20"/>
                <w:szCs w:val="20"/>
              </w:rPr>
              <w:t>riziku</w:t>
            </w:r>
            <w:r w:rsidRPr="00702D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které </w:t>
            </w:r>
            <w:r w:rsidRPr="00702DBC">
              <w:rPr>
                <w:rFonts w:asciiTheme="minorHAnsi" w:hAnsiTheme="minorHAnsi" w:cstheme="minorHAnsi"/>
                <w:sz w:val="20"/>
                <w:szCs w:val="20"/>
              </w:rPr>
              <w:t xml:space="preserve">(byť jen z nepodstatné části) </w:t>
            </w:r>
            <w:r w:rsidRPr="00702DBC">
              <w:rPr>
                <w:rFonts w:asciiTheme="minorHAnsi" w:hAnsiTheme="minorHAnsi" w:cstheme="minorHAnsi"/>
                <w:b/>
                <w:sz w:val="20"/>
                <w:szCs w:val="20"/>
              </w:rPr>
              <w:t>maximální</w:t>
            </w:r>
            <w:r w:rsidRPr="00702D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2D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rozsah překračuje, </w:t>
            </w:r>
            <w:r w:rsidRPr="00702DBC">
              <w:rPr>
                <w:rFonts w:asciiTheme="minorHAnsi" w:hAnsiTheme="minorHAnsi" w:cstheme="minorHAnsi"/>
                <w:sz w:val="20"/>
                <w:szCs w:val="20"/>
              </w:rPr>
              <w:t xml:space="preserve">bude </w:t>
            </w:r>
            <w:r w:rsidR="0008196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02DBC">
              <w:rPr>
                <w:rFonts w:asciiTheme="minorHAnsi" w:hAnsiTheme="minorHAnsi" w:cstheme="minorHAnsi"/>
                <w:sz w:val="20"/>
                <w:szCs w:val="20"/>
              </w:rPr>
              <w:t xml:space="preserve">adavatel při hodnocení přistupovat, </w:t>
            </w:r>
            <w:r w:rsidRPr="00702D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jako by vůbec v dokumentu </w:t>
            </w:r>
            <w:r w:rsidR="00CA1E92">
              <w:rPr>
                <w:rFonts w:asciiTheme="minorHAnsi" w:hAnsiTheme="minorHAnsi" w:cstheme="minorHAnsi"/>
                <w:b/>
                <w:sz w:val="20"/>
                <w:szCs w:val="20"/>
              </w:rPr>
              <w:t>Rizik</w:t>
            </w:r>
            <w:r w:rsidRPr="00702D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uvedeno nebylo</w:t>
            </w:r>
            <w:r w:rsidRPr="00702DB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EB3E5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B3E5A" w:rsidRPr="00702D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2DBC">
              <w:rPr>
                <w:rFonts w:asciiTheme="minorHAnsi" w:hAnsiTheme="minorHAnsi" w:cstheme="minorHAnsi"/>
                <w:sz w:val="20"/>
                <w:szCs w:val="20"/>
              </w:rPr>
              <w:t>bodů).</w:t>
            </w:r>
          </w:p>
        </w:tc>
      </w:tr>
    </w:tbl>
    <w:p w14:paraId="16965BB3" w14:textId="77777777" w:rsidR="00404407" w:rsidRPr="00702DBC" w:rsidRDefault="00404407" w:rsidP="0082369F">
      <w:pPr>
        <w:widowControl w:val="0"/>
        <w:spacing w:before="0" w:after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4819"/>
        <w:gridCol w:w="5494"/>
      </w:tblGrid>
      <w:tr w:rsidR="001638FD" w:rsidRPr="00702DBC" w14:paraId="2BD5F347" w14:textId="77777777" w:rsidTr="004E3ED7">
        <w:tc>
          <w:tcPr>
            <w:tcW w:w="13994" w:type="dxa"/>
            <w:gridSpan w:val="3"/>
            <w:shd w:val="clear" w:color="auto" w:fill="8DB3E2" w:themeFill="text2" w:themeFillTint="66"/>
          </w:tcPr>
          <w:p w14:paraId="3D7425AB" w14:textId="3E0ED3DD" w:rsidR="001638FD" w:rsidRPr="004E3ED7" w:rsidRDefault="0014518D">
            <w:pPr>
              <w:spacing w:beforeLines="60" w:before="144" w:afterLines="60" w:after="144"/>
              <w:jc w:val="left"/>
              <w:outlineLvl w:val="2"/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RIZIKO</w:t>
            </w:r>
            <w:r w:rsidR="00B641F0" w:rsidRPr="00702DBC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 xml:space="preserve"> č. </w:t>
            </w:r>
            <w:sdt>
              <w:sdtPr>
                <w:rPr>
                  <w:rFonts w:asciiTheme="minorHAnsi" w:eastAsia="Calibri" w:hAnsiTheme="minorHAnsi" w:cstheme="minorHAnsi"/>
                  <w:b/>
                  <w:caps/>
                  <w:sz w:val="20"/>
                  <w:szCs w:val="20"/>
                </w:rPr>
                <w:id w:val="-1000430941"/>
                <w:placeholder>
                  <w:docPart w:val="524F29C78504427FB93FD580508B68E2"/>
                </w:placeholder>
                <w:showingPlcHdr/>
                <w:text/>
              </w:sdtPr>
              <w:sdtEndPr/>
              <w:sdtContent>
                <w:r w:rsidR="00B641F0" w:rsidRPr="00702DBC">
                  <w:rPr>
                    <w:rFonts w:asciiTheme="minorHAnsi" w:eastAsia="Calibri" w:hAnsiTheme="minorHAnsi" w:cstheme="minorHAnsi"/>
                    <w:b/>
                    <w:caps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  <w:r w:rsidR="00B641F0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 xml:space="preserve"> - </w:t>
            </w:r>
            <w:r w:rsidR="00BF3507" w:rsidRPr="00E66DDC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Posouzení a hodnocení informací v dokumentu</w:t>
            </w:r>
            <w:r w:rsidR="00B211AF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 xml:space="preserve"> rizik</w:t>
            </w:r>
          </w:p>
        </w:tc>
      </w:tr>
      <w:tr w:rsidR="001638FD" w:rsidRPr="00702DBC" w14:paraId="5B835332" w14:textId="77777777" w:rsidTr="004E3ED7">
        <w:tc>
          <w:tcPr>
            <w:tcW w:w="3681" w:type="dxa"/>
            <w:shd w:val="clear" w:color="auto" w:fill="DDD9C3" w:themeFill="background2" w:themeFillShade="E6"/>
          </w:tcPr>
          <w:p w14:paraId="2FA2F598" w14:textId="061D533B" w:rsidR="001638FD" w:rsidRPr="00702DBC" w:rsidRDefault="00BF3507" w:rsidP="005B2EB4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DD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Předmět posouzení/hodnocení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19B49CE4" w14:textId="502664F3" w:rsidR="001638FD" w:rsidRPr="00702DBC" w:rsidRDefault="001638FD" w:rsidP="005B2EB4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2DBC">
              <w:rPr>
                <w:rFonts w:asciiTheme="minorHAnsi" w:hAnsiTheme="minorHAnsi" w:cstheme="minorHAnsi"/>
                <w:b/>
                <w:sz w:val="20"/>
                <w:szCs w:val="20"/>
              </w:rPr>
              <w:t>Výsledek</w:t>
            </w:r>
          </w:p>
        </w:tc>
        <w:tc>
          <w:tcPr>
            <w:tcW w:w="5494" w:type="dxa"/>
            <w:shd w:val="clear" w:color="auto" w:fill="DDD9C3" w:themeFill="background2" w:themeFillShade="E6"/>
          </w:tcPr>
          <w:p w14:paraId="40F3940B" w14:textId="3BABCAE7" w:rsidR="001638FD" w:rsidRPr="00702DBC" w:rsidRDefault="001638FD" w:rsidP="005B2EB4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02D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Poznámka</w:t>
            </w:r>
          </w:p>
        </w:tc>
      </w:tr>
      <w:tr w:rsidR="005B6A30" w:rsidRPr="00702DBC" w14:paraId="32B33ED8" w14:textId="77777777" w:rsidTr="0076044F">
        <w:tc>
          <w:tcPr>
            <w:tcW w:w="3681" w:type="dxa"/>
          </w:tcPr>
          <w:p w14:paraId="578B7E90" w14:textId="2209BA5A" w:rsidR="005B6A30" w:rsidRPr="005B6A30" w:rsidRDefault="005B6A30" w:rsidP="00266895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F3400">
              <w:rPr>
                <w:rFonts w:asciiTheme="minorHAnsi" w:hAnsiTheme="minorHAnsi" w:cstheme="minorHAnsi"/>
                <w:b/>
                <w:sz w:val="20"/>
                <w:szCs w:val="20"/>
              </w:rPr>
              <w:t>Relevantní riziko/Opatření</w:t>
            </w:r>
            <w:r w:rsidRPr="003F3400">
              <w:rPr>
                <w:rFonts w:asciiTheme="minorHAnsi" w:hAnsiTheme="minorHAnsi" w:cstheme="minorHAnsi"/>
                <w:sz w:val="20"/>
                <w:szCs w:val="20"/>
              </w:rPr>
              <w:t xml:space="preserve"> k předmětu Veřejné zakázky</w:t>
            </w:r>
          </w:p>
        </w:tc>
        <w:tc>
          <w:tcPr>
            <w:tcW w:w="4819" w:type="dxa"/>
          </w:tcPr>
          <w:p w14:paraId="1D833966" w14:textId="79C0CED8" w:rsidR="005B6A30" w:rsidRDefault="006652B9" w:rsidP="005B2EB4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049684883"/>
                <w:placeholder>
                  <w:docPart w:val="39785A7608E6403FA5EF11237842CEAE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</w:comboBox>
              </w:sdtPr>
              <w:sdtEndPr/>
              <w:sdtContent>
                <w:r w:rsidR="005B6A30" w:rsidRPr="00C21972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5B6A30" w:rsidRPr="00C21972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5494" w:type="dxa"/>
          </w:tcPr>
          <w:p w14:paraId="4E3DC4C9" w14:textId="7D398427" w:rsidR="005B6A30" w:rsidRDefault="006652B9" w:rsidP="005B2EB4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761559739"/>
                <w:placeholder>
                  <w:docPart w:val="5C6413991EBD41FEA63F2F60BBE98EF5"/>
                </w:placeholder>
                <w:showingPlcHdr/>
                <w:text/>
              </w:sdtPr>
              <w:sdtEndPr/>
              <w:sdtContent>
                <w:r w:rsidR="002053EF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1638FD" w:rsidRPr="00702DBC" w14:paraId="44FF7D7E" w14:textId="77777777" w:rsidTr="0076044F">
        <w:tc>
          <w:tcPr>
            <w:tcW w:w="3681" w:type="dxa"/>
          </w:tcPr>
          <w:p w14:paraId="49E2C2AF" w14:textId="34EEEC47" w:rsidR="001638FD" w:rsidRPr="00702DBC" w:rsidRDefault="001638FD" w:rsidP="00266895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7469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Popsáno </w:t>
            </w:r>
            <w:r w:rsidR="00CA1E92" w:rsidRPr="0037469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riziko</w:t>
            </w:r>
            <w:r w:rsidRPr="00702DBC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14:paraId="1B538FE3" w14:textId="35951E7E" w:rsidR="001638FD" w:rsidRPr="00702DBC" w:rsidRDefault="006652B9" w:rsidP="005B2EB4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51831195"/>
                <w:placeholder>
                  <w:docPart w:val="628F0043B8C749589C746F76BF6995D6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2D7436" w:rsidRPr="009C0642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2D7436" w:rsidRPr="009C0642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  <w:r w:rsidR="002D7436" w:rsidDel="005B6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14:paraId="6FC3C8E9" w14:textId="19D4C814" w:rsidR="001638FD" w:rsidRPr="00702DBC" w:rsidRDefault="006652B9" w:rsidP="005B2EB4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372229592"/>
                <w:placeholder>
                  <w:docPart w:val="528882DA332949E59EF0362C12379C9D"/>
                </w:placeholder>
                <w:showingPlcHdr/>
                <w:text/>
              </w:sdtPr>
              <w:sdtEndPr/>
              <w:sdtContent>
                <w:r w:rsidR="005B2EB4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2D7436" w:rsidRPr="00702DBC" w14:paraId="6CC614D8" w14:textId="77777777" w:rsidTr="0076044F">
        <w:tc>
          <w:tcPr>
            <w:tcW w:w="3681" w:type="dxa"/>
          </w:tcPr>
          <w:p w14:paraId="726D78C8" w14:textId="5DCF6B61" w:rsidR="002D7436" w:rsidRDefault="002D7436" w:rsidP="002D7436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Jedná se o </w:t>
            </w:r>
            <w:r w:rsidRPr="006417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riziko zadavatele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14:paraId="6CBF8FE2" w14:textId="2D9236BD" w:rsidR="002D7436" w:rsidRDefault="006652B9" w:rsidP="002D7436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46227774"/>
                <w:placeholder>
                  <w:docPart w:val="8868C52C1FAF46A7A4BF5BA99813E06F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2D7436" w:rsidRPr="00B87917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2D7436" w:rsidRPr="00B87917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5494" w:type="dxa"/>
          </w:tcPr>
          <w:p w14:paraId="0BFFBB6E" w14:textId="02C43D14" w:rsidR="002D7436" w:rsidRDefault="006652B9" w:rsidP="002D7436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1722127984"/>
                <w:placeholder>
                  <w:docPart w:val="7105E9E3A73341E1A44FAE3EE9FC01AC"/>
                </w:placeholder>
                <w:showingPlcHdr/>
                <w:text/>
              </w:sdtPr>
              <w:sdtEndPr/>
              <w:sdtContent>
                <w:r w:rsidR="002D7436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2D7436" w:rsidRPr="00702DBC" w14:paraId="0BD77AF5" w14:textId="77777777" w:rsidTr="0076044F">
        <w:tc>
          <w:tcPr>
            <w:tcW w:w="3681" w:type="dxa"/>
          </w:tcPr>
          <w:p w14:paraId="11D26D5C" w14:textId="2172C0B1" w:rsidR="002D7436" w:rsidRPr="001A7746" w:rsidRDefault="002D7436" w:rsidP="002D7436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Váže se riziko </w:t>
            </w:r>
            <w:r w:rsidRPr="00FA4AA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 </w:t>
            </w:r>
            <w:r w:rsidR="00D21E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Účelu záměru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14:paraId="50BA2602" w14:textId="1772D741" w:rsidR="002D7436" w:rsidRDefault="006652B9" w:rsidP="002D7436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89802213"/>
                <w:placeholder>
                  <w:docPart w:val="7A1C6ACB70354148A88F05CFEB7381A1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2D7436" w:rsidRPr="00B87917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2D7436" w:rsidRPr="00B87917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5494" w:type="dxa"/>
          </w:tcPr>
          <w:p w14:paraId="1050EE6D" w14:textId="5A7A83B3" w:rsidR="002D7436" w:rsidRDefault="006652B9" w:rsidP="002D7436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2711102"/>
                <w:placeholder>
                  <w:docPart w:val="723643CFA8654BD2AF811F83EA513B47"/>
                </w:placeholder>
                <w:showingPlcHdr/>
                <w:text/>
              </w:sdtPr>
              <w:sdtEndPr/>
              <w:sdtContent>
                <w:r w:rsidR="002D7436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2D7436" w:rsidRPr="00702DBC" w14:paraId="27F9DAB7" w14:textId="77777777" w:rsidTr="0076044F">
        <w:tc>
          <w:tcPr>
            <w:tcW w:w="3681" w:type="dxa"/>
          </w:tcPr>
          <w:p w14:paraId="49F3E6AB" w14:textId="3E5D1B56" w:rsidR="002D7436" w:rsidRPr="0064171D" w:rsidRDefault="002D7436" w:rsidP="002D7436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Pravděpodobnost vzniku rizika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vyčíslena?</w:t>
            </w:r>
          </w:p>
        </w:tc>
        <w:tc>
          <w:tcPr>
            <w:tcW w:w="4819" w:type="dxa"/>
          </w:tcPr>
          <w:p w14:paraId="2CE50DA8" w14:textId="64C01F0C" w:rsidR="002D7436" w:rsidRDefault="006652B9" w:rsidP="002D7436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53391119"/>
                <w:placeholder>
                  <w:docPart w:val="1B01EAD4B9724386B6281FBFE2113DA1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2D7436" w:rsidRPr="00B87917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2D7436" w:rsidRPr="00B87917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5494" w:type="dxa"/>
          </w:tcPr>
          <w:p w14:paraId="6A49B035" w14:textId="35F5B927" w:rsidR="002D7436" w:rsidRDefault="006652B9" w:rsidP="002D7436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818838726"/>
                <w:placeholder>
                  <w:docPart w:val="6FA09C402E2E4713BD96AB7B2CBA737D"/>
                </w:placeholder>
                <w:showingPlcHdr/>
                <w:text/>
              </w:sdtPr>
              <w:sdtEndPr/>
              <w:sdtContent>
                <w:r w:rsidR="002D7436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2D7436" w:rsidRPr="00702DBC" w14:paraId="3201FEE3" w14:textId="77777777" w:rsidTr="0076044F">
        <w:tc>
          <w:tcPr>
            <w:tcW w:w="3681" w:type="dxa"/>
          </w:tcPr>
          <w:p w14:paraId="644528C2" w14:textId="1849CDE2" w:rsidR="002D7436" w:rsidRDefault="001A3487" w:rsidP="002D7436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Negativní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dopad rizika </w:t>
            </w:r>
            <w:r w:rsidR="002D7436">
              <w:rPr>
                <w:rFonts w:asciiTheme="minorHAnsi" w:eastAsia="Calibri" w:hAnsiTheme="minorHAnsi" w:cstheme="minorHAnsi"/>
                <w:sz w:val="20"/>
                <w:szCs w:val="20"/>
              </w:rPr>
              <w:t>vyčíslen?</w:t>
            </w:r>
          </w:p>
        </w:tc>
        <w:tc>
          <w:tcPr>
            <w:tcW w:w="4819" w:type="dxa"/>
          </w:tcPr>
          <w:p w14:paraId="4C39810E" w14:textId="64D62D55" w:rsidR="002D7436" w:rsidRDefault="006652B9" w:rsidP="002D7436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62863959"/>
                <w:placeholder>
                  <w:docPart w:val="10A4E28EF5744F0C9186493B3496B770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2D7436" w:rsidRPr="00B87917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2D7436" w:rsidRPr="00B87917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5494" w:type="dxa"/>
          </w:tcPr>
          <w:p w14:paraId="5518C31C" w14:textId="46F91C14" w:rsidR="002D7436" w:rsidRDefault="006652B9" w:rsidP="002D7436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534079355"/>
                <w:placeholder>
                  <w:docPart w:val="0023C24DE7A14262B3373A50AD8A476B"/>
                </w:placeholder>
                <w:showingPlcHdr/>
                <w:text/>
              </w:sdtPr>
              <w:sdtEndPr/>
              <w:sdtContent>
                <w:r w:rsidR="002D7436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2D7436" w:rsidRPr="00702DBC" w14:paraId="1DA110C5" w14:textId="77777777" w:rsidTr="0076044F">
        <w:tc>
          <w:tcPr>
            <w:tcW w:w="3681" w:type="dxa"/>
          </w:tcPr>
          <w:p w14:paraId="3F2F6240" w14:textId="289F6FA2" w:rsidR="002D7436" w:rsidRDefault="002D7436" w:rsidP="002D7436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7469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Popsáno</w:t>
            </w:r>
            <w:r w:rsidR="00487B91" w:rsidRPr="003F3400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konkrétní</w:t>
            </w:r>
            <w:r w:rsidRPr="0037469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Opatření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14:paraId="17D8FAC2" w14:textId="231C3DD7" w:rsidR="002D7436" w:rsidRPr="00A033FB" w:rsidRDefault="006652B9" w:rsidP="002D7436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773290662"/>
                <w:placeholder>
                  <w:docPart w:val="A2BC0B37982C4B4A90EE7348CC231D86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2D7436" w:rsidRPr="00B87917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2D7436" w:rsidRPr="00B87917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5494" w:type="dxa"/>
          </w:tcPr>
          <w:p w14:paraId="7A189F38" w14:textId="4071D6A6" w:rsidR="002D7436" w:rsidRDefault="006652B9" w:rsidP="002D7436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2040808236"/>
                <w:placeholder>
                  <w:docPart w:val="8AB17F20430E44689015CCBACC4254B0"/>
                </w:placeholder>
                <w:showingPlcHdr/>
                <w:text/>
              </w:sdtPr>
              <w:sdtEndPr/>
              <w:sdtContent>
                <w:r w:rsidR="002D7436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1C36EE" w:rsidRPr="00702DBC" w14:paraId="01375A0D" w14:textId="77777777" w:rsidTr="0076044F">
        <w:tc>
          <w:tcPr>
            <w:tcW w:w="3681" w:type="dxa"/>
          </w:tcPr>
          <w:p w14:paraId="039BEB75" w14:textId="4467427D" w:rsidR="001C36EE" w:rsidRDefault="001C36EE" w:rsidP="001C36EE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878E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Uvedena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Opatření?</w:t>
            </w:r>
          </w:p>
        </w:tc>
        <w:tc>
          <w:tcPr>
            <w:tcW w:w="4819" w:type="dxa"/>
          </w:tcPr>
          <w:p w14:paraId="0FA4A3D3" w14:textId="54FBB61A" w:rsidR="001C36EE" w:rsidRDefault="006652B9" w:rsidP="001C36EE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20728093"/>
                <w:placeholder>
                  <w:docPart w:val="D7AEF5690DF1419BA40CF587A1644E06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1C36EE" w:rsidRPr="00B87917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1C36EE" w:rsidRPr="00B87917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5494" w:type="dxa"/>
          </w:tcPr>
          <w:p w14:paraId="3A2D9198" w14:textId="790CFEED" w:rsidR="001C36EE" w:rsidRDefault="006652B9" w:rsidP="001C36EE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804540098"/>
                <w:placeholder>
                  <w:docPart w:val="E3FE29888606427E98AC728BDD658AA6"/>
                </w:placeholder>
                <w:showingPlcHdr/>
                <w:text/>
              </w:sdtPr>
              <w:sdtEndPr/>
              <w:sdtContent>
                <w:r w:rsidR="001C36EE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1C36EE" w:rsidRPr="00702DBC" w14:paraId="0575F378" w14:textId="77777777" w:rsidTr="0076044F">
        <w:tc>
          <w:tcPr>
            <w:tcW w:w="3681" w:type="dxa"/>
          </w:tcPr>
          <w:p w14:paraId="13E664B6" w14:textId="21E8CC86" w:rsidR="001C36EE" w:rsidRDefault="001C36EE" w:rsidP="001C36EE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F56A0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Uvedena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změna</w:t>
            </w:r>
            <w:r w:rsidRPr="007F56A0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pravděpodobnosti vzniku rizika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díky Opatření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14:paraId="08B26619" w14:textId="084E8A57" w:rsidR="001C36EE" w:rsidRDefault="006652B9" w:rsidP="001C36EE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38699324"/>
                <w:placeholder>
                  <w:docPart w:val="11621357F2794275A6F8C5FF8A0160A8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1C36EE" w:rsidRPr="00B87917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1C36EE" w:rsidRPr="00B87917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5494" w:type="dxa"/>
          </w:tcPr>
          <w:p w14:paraId="3F03879A" w14:textId="77777777" w:rsidR="001C36EE" w:rsidRDefault="006652B9" w:rsidP="001C36EE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1119373748"/>
                <w:placeholder>
                  <w:docPart w:val="F10F01215B7A49EA907C0DD4DF411727"/>
                </w:placeholder>
                <w:showingPlcHdr/>
                <w:text/>
              </w:sdtPr>
              <w:sdtEndPr/>
              <w:sdtContent>
                <w:r w:rsidR="001C36EE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1C36EE" w:rsidRPr="00702DBC" w14:paraId="301B208A" w14:textId="77777777" w:rsidTr="0076044F">
        <w:tc>
          <w:tcPr>
            <w:tcW w:w="3681" w:type="dxa"/>
          </w:tcPr>
          <w:p w14:paraId="570744EB" w14:textId="0DF8DB20" w:rsidR="001C36EE" w:rsidRDefault="001C36EE" w:rsidP="001C36EE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F56A0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Uveden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 změna</w:t>
            </w:r>
            <w:r w:rsidRPr="007F56A0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negativního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dopadu rizika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díky Opatření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14:paraId="4CEBC24A" w14:textId="1FA69523" w:rsidR="001C36EE" w:rsidRDefault="006652B9" w:rsidP="001C36EE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502431196"/>
                <w:placeholder>
                  <w:docPart w:val="379731ADDA78411D880A6006D20C268D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1C36EE" w:rsidRPr="00B87917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1C36EE" w:rsidRPr="00B87917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5494" w:type="dxa"/>
          </w:tcPr>
          <w:p w14:paraId="0B895F56" w14:textId="6883E558" w:rsidR="001C36EE" w:rsidRDefault="006652B9" w:rsidP="001C36EE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751544403"/>
                <w:placeholder>
                  <w:docPart w:val="580CD9A877314CAEB691425788EECD21"/>
                </w:placeholder>
                <w:showingPlcHdr/>
                <w:text/>
              </w:sdtPr>
              <w:sdtEndPr/>
              <w:sdtContent>
                <w:r w:rsidR="001C36EE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2D7436" w:rsidRPr="00702DBC" w14:paraId="552925AD" w14:textId="77777777" w:rsidTr="0076044F">
        <w:tc>
          <w:tcPr>
            <w:tcW w:w="3681" w:type="dxa"/>
          </w:tcPr>
          <w:p w14:paraId="4A92445C" w14:textId="772B4F12" w:rsidR="002D7436" w:rsidRDefault="002D7436" w:rsidP="002D7436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7469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Lze dovodit</w:t>
            </w:r>
            <w:r w:rsidRPr="0098653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že </w:t>
            </w:r>
            <w:r w:rsidRPr="0037469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efektu</w:t>
            </w:r>
            <w:r w:rsidRPr="0098653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Opatření bude i v případě Veřejné zakázky </w:t>
            </w:r>
            <w:r w:rsidRPr="0037469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reálně dosaženo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14:paraId="685568F1" w14:textId="1F0B658A" w:rsidR="002D7436" w:rsidRDefault="006652B9" w:rsidP="002D7436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49744203"/>
                <w:placeholder>
                  <w:docPart w:val="DDD7A789EF2B451595222086A197D787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2D7436" w:rsidRPr="00B87917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2D7436" w:rsidRPr="00B87917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5494" w:type="dxa"/>
          </w:tcPr>
          <w:p w14:paraId="2FA7D87E" w14:textId="02B910AF" w:rsidR="002D7436" w:rsidRDefault="006652B9" w:rsidP="002D7436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751085419"/>
                <w:placeholder>
                  <w:docPart w:val="3AE0251D19374A94917DDCEC32141CF1"/>
                </w:placeholder>
                <w:showingPlcHdr/>
                <w:text/>
              </w:sdtPr>
              <w:sdtEndPr/>
              <w:sdtContent>
                <w:r w:rsidR="002D7436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</w:tbl>
    <w:p w14:paraId="5F44F158" w14:textId="77777777" w:rsidR="001638FD" w:rsidRPr="00702DBC" w:rsidRDefault="001638FD" w:rsidP="0082369F">
      <w:pPr>
        <w:widowControl w:val="0"/>
        <w:spacing w:before="0" w:after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12298"/>
      </w:tblGrid>
      <w:tr w:rsidR="00CA7954" w:rsidRPr="00702DBC" w14:paraId="57FA646D" w14:textId="77777777" w:rsidTr="00CA7954">
        <w:tc>
          <w:tcPr>
            <w:tcW w:w="606" w:type="pct"/>
            <w:shd w:val="clear" w:color="auto" w:fill="8DB3E2" w:themeFill="text2" w:themeFillTint="66"/>
          </w:tcPr>
          <w:p w14:paraId="3C19793F" w14:textId="21F095F4" w:rsidR="00CA7954" w:rsidRPr="00702DBC" w:rsidRDefault="00CA7954" w:rsidP="001215F2">
            <w:pPr>
              <w:spacing w:after="0"/>
              <w:jc w:val="left"/>
              <w:outlineLvl w:val="2"/>
              <w:rPr>
                <w:rFonts w:asciiTheme="minorHAnsi" w:eastAsia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riziko</w:t>
            </w:r>
            <w:r w:rsidRPr="00702DBC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 xml:space="preserve"> č.</w:t>
            </w:r>
          </w:p>
        </w:tc>
        <w:tc>
          <w:tcPr>
            <w:tcW w:w="4394" w:type="pct"/>
            <w:shd w:val="clear" w:color="auto" w:fill="8DB3E2" w:themeFill="text2" w:themeFillTint="66"/>
          </w:tcPr>
          <w:p w14:paraId="384D3E01" w14:textId="48AB5B6B" w:rsidR="00CA7954" w:rsidRPr="00702DBC" w:rsidRDefault="00CA7954" w:rsidP="001215F2">
            <w:pPr>
              <w:pStyle w:val="FormtovanvHTML"/>
              <w:widowControl w:val="0"/>
              <w:jc w:val="left"/>
              <w:rPr>
                <w:rFonts w:asciiTheme="minorHAnsi" w:hAnsiTheme="minorHAnsi" w:cstheme="minorHAnsi"/>
                <w:b/>
                <w:caps/>
              </w:rPr>
            </w:pPr>
            <w:r w:rsidRPr="00702DBC">
              <w:rPr>
                <w:rFonts w:asciiTheme="minorHAnsi" w:hAnsiTheme="minorHAnsi" w:cstheme="minorHAnsi"/>
                <w:b/>
                <w:caps/>
              </w:rPr>
              <w:t>Počet přidělených bodů</w:t>
            </w:r>
          </w:p>
        </w:tc>
      </w:tr>
      <w:tr w:rsidR="00CA7954" w:rsidRPr="00702DBC" w14:paraId="33EA1DDC" w14:textId="77777777" w:rsidTr="00CA7954">
        <w:trPr>
          <w:trHeight w:val="99"/>
        </w:trPr>
        <w:tc>
          <w:tcPr>
            <w:tcW w:w="606" w:type="pct"/>
            <w:vAlign w:val="center"/>
          </w:tcPr>
          <w:p w14:paraId="3BEB9592" w14:textId="5F0497F4" w:rsidR="00CA7954" w:rsidRPr="00A5668F" w:rsidRDefault="00CA7954" w:rsidP="002C5FD1">
            <w:pPr>
              <w:spacing w:before="60" w:after="60"/>
              <w:jc w:val="left"/>
              <w:outlineLvl w:val="2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5668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394" w:type="pct"/>
            <w:shd w:val="clear" w:color="auto" w:fill="auto"/>
            <w:vAlign w:val="center"/>
          </w:tcPr>
          <w:p w14:paraId="57D5D210" w14:textId="3BEE17E2" w:rsidR="00CA7954" w:rsidRPr="00702DBC" w:rsidRDefault="006652B9" w:rsidP="002C5FD1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78229677"/>
                <w:placeholder>
                  <w:docPart w:val="392FC0F58E734C4985CF7DB56AF610B1"/>
                </w:placeholder>
                <w:showingPlcHdr/>
                <w:comboBox>
                  <w:listItem w:value="zvolte položku"/>
                  <w:listItem w:displayText="10 bodů" w:value="10 bodů"/>
                  <w:listItem w:displayText="8 bodů" w:value="8 bodů"/>
                  <w:listItem w:displayText="6 bodů" w:value="6 bodů"/>
                  <w:listItem w:displayText="1 bod" w:value="1 bod"/>
                </w:comboBox>
              </w:sdtPr>
              <w:sdtEndPr/>
              <w:sdtContent>
                <w:r w:rsidR="00CA7954" w:rsidRPr="00702DB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CA7954" w:rsidRPr="00702DB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</w:tr>
      <w:tr w:rsidR="00CA7954" w:rsidRPr="00702DBC" w14:paraId="0C879E51" w14:textId="77777777" w:rsidTr="00CA7954">
        <w:trPr>
          <w:trHeight w:val="60"/>
        </w:trPr>
        <w:tc>
          <w:tcPr>
            <w:tcW w:w="606" w:type="pct"/>
            <w:vAlign w:val="center"/>
          </w:tcPr>
          <w:p w14:paraId="117A232B" w14:textId="77777777" w:rsidR="00CA7954" w:rsidRPr="00A5668F" w:rsidRDefault="00CA7954" w:rsidP="002C5FD1">
            <w:pPr>
              <w:spacing w:before="60" w:after="60"/>
              <w:jc w:val="left"/>
              <w:outlineLvl w:val="2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5668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394" w:type="pct"/>
            <w:shd w:val="clear" w:color="auto" w:fill="auto"/>
            <w:vAlign w:val="center"/>
          </w:tcPr>
          <w:p w14:paraId="15A3D8CE" w14:textId="41D06E65" w:rsidR="00CA7954" w:rsidRPr="00702DBC" w:rsidRDefault="006652B9" w:rsidP="002C5FD1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76007667"/>
                <w:placeholder>
                  <w:docPart w:val="8D362B6077B849BD800CBE2667D6F7C4"/>
                </w:placeholder>
                <w:showingPlcHdr/>
                <w:comboBox>
                  <w:listItem w:value="zvolte položku"/>
                  <w:listItem w:displayText="10 bodů" w:value="10 bodů"/>
                  <w:listItem w:displayText="8 bodů" w:value="8 bodů"/>
                  <w:listItem w:displayText="6 bodů" w:value="6 bodů"/>
                  <w:listItem w:displayText="1 bod" w:value="1 bod"/>
                </w:comboBox>
              </w:sdtPr>
              <w:sdtEndPr/>
              <w:sdtContent>
                <w:r w:rsidR="00CA7954" w:rsidRPr="00702DB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CA7954" w:rsidRPr="00702DB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</w:tr>
    </w:tbl>
    <w:p w14:paraId="3AED7505" w14:textId="77777777" w:rsidR="008D3288" w:rsidRPr="00702DBC" w:rsidRDefault="008D3288" w:rsidP="007A7E6D">
      <w:pPr>
        <w:spacing w:before="0"/>
        <w:ind w:left="284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Mkatabulky"/>
        <w:tblW w:w="14029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7792"/>
        <w:gridCol w:w="6237"/>
      </w:tblGrid>
      <w:tr w:rsidR="00174FB4" w:rsidRPr="00702DBC" w14:paraId="68C382DA" w14:textId="77777777" w:rsidTr="00374B09">
        <w:tc>
          <w:tcPr>
            <w:tcW w:w="7792" w:type="dxa"/>
            <w:shd w:val="clear" w:color="auto" w:fill="8DB3E2" w:themeFill="text2" w:themeFillTint="66"/>
            <w:vAlign w:val="center"/>
          </w:tcPr>
          <w:p w14:paraId="36C23D4A" w14:textId="09BAEE0B" w:rsidR="00174FB4" w:rsidRPr="00702DBC" w:rsidRDefault="00174FB4" w:rsidP="00697044">
            <w:pPr>
              <w:spacing w:before="60" w:after="60"/>
              <w:jc w:val="left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02DB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Aritmetický průměr bodů</w:t>
            </w:r>
            <w:r w:rsidR="0099130C" w:rsidRPr="00702DBC">
              <w:rPr>
                <w:rFonts w:asciiTheme="minorHAnsi" w:hAnsiTheme="minorHAnsi" w:cstheme="minorHAnsi"/>
                <w:sz w:val="20"/>
                <w:szCs w:val="20"/>
              </w:rPr>
              <w:t xml:space="preserve"> přidělených</w:t>
            </w:r>
            <w:r w:rsidRPr="00702DBC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r w:rsidR="00CA1E92">
              <w:rPr>
                <w:rFonts w:asciiTheme="minorHAnsi" w:hAnsiTheme="minorHAnsi" w:cstheme="minorHAnsi"/>
                <w:sz w:val="20"/>
                <w:szCs w:val="20"/>
              </w:rPr>
              <w:t>identifikovaná rizika a navržená Opatření</w:t>
            </w:r>
            <w:r w:rsidR="00CA1E92" w:rsidRPr="00702D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B617FF" w14:textId="7CA0A3B5" w:rsidR="00174FB4" w:rsidRPr="00702DBC" w:rsidRDefault="006652B9" w:rsidP="00374B09">
            <w:pPr>
              <w:tabs>
                <w:tab w:val="left" w:pos="12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eastAsia="cs-CZ"/>
                </w:rPr>
                <w:id w:val="534784673"/>
                <w:placeholder>
                  <w:docPart w:val="3CF696D3CBF04A9099A39E0A7AF0CB46"/>
                </w:placeholder>
                <w:showingPlcHdr/>
                <w:text/>
              </w:sdtPr>
              <w:sdtEndPr/>
              <w:sdtContent>
                <w:r w:rsidR="00374B09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doplňte hodnotu</w:t>
                </w:r>
              </w:sdtContent>
            </w:sdt>
          </w:p>
        </w:tc>
      </w:tr>
    </w:tbl>
    <w:p w14:paraId="7FA16962" w14:textId="311980EE" w:rsidR="00CB23BF" w:rsidRPr="00702DBC" w:rsidRDefault="00CB23BF" w:rsidP="007A7E6D">
      <w:pPr>
        <w:spacing w:before="0"/>
        <w:ind w:left="284"/>
        <w:rPr>
          <w:rFonts w:asciiTheme="minorHAnsi" w:hAnsiTheme="minorHAnsi" w:cstheme="minorHAnsi"/>
          <w:sz w:val="20"/>
          <w:szCs w:val="20"/>
        </w:rPr>
      </w:pPr>
    </w:p>
    <w:p w14:paraId="0D0AEDEB" w14:textId="1B5B18B9" w:rsidR="008F6352" w:rsidRPr="00702DBC" w:rsidRDefault="008F6352" w:rsidP="007A7E6D">
      <w:pPr>
        <w:spacing w:before="0"/>
        <w:ind w:left="284"/>
        <w:rPr>
          <w:rFonts w:asciiTheme="minorHAnsi" w:hAnsiTheme="minorHAnsi" w:cstheme="minorHAnsi"/>
          <w:sz w:val="20"/>
          <w:szCs w:val="20"/>
        </w:rPr>
      </w:pPr>
    </w:p>
    <w:p w14:paraId="2A97107C" w14:textId="1A5E5618" w:rsidR="00157035" w:rsidRDefault="008F6352" w:rsidP="00521CAE">
      <w:pPr>
        <w:rPr>
          <w:rFonts w:asciiTheme="minorHAnsi" w:hAnsiTheme="minorHAnsi" w:cstheme="minorHAnsi"/>
          <w:sz w:val="20"/>
          <w:szCs w:val="20"/>
        </w:rPr>
      </w:pPr>
      <w:r w:rsidRPr="00702DBC">
        <w:rPr>
          <w:rFonts w:asciiTheme="minorHAnsi" w:hAnsiTheme="minorHAnsi" w:cstheme="minorHAnsi"/>
          <w:sz w:val="20"/>
          <w:szCs w:val="20"/>
        </w:rPr>
        <w:t xml:space="preserve">Vyhotovil: </w:t>
      </w:r>
      <w:sdt>
        <w:sdtPr>
          <w:rPr>
            <w:rFonts w:asciiTheme="minorHAnsi" w:hAnsiTheme="minorHAnsi" w:cstheme="minorHAnsi"/>
            <w:sz w:val="20"/>
            <w:szCs w:val="20"/>
          </w:rPr>
          <w:id w:val="-1614823703"/>
          <w:placeholder>
            <w:docPart w:val="1631E9D1CA2745FB9F26FBF75FC83F7C"/>
          </w:placeholder>
          <w:showingPlcHdr/>
        </w:sdtPr>
        <w:sdtEndPr/>
        <w:sdtContent>
          <w:r w:rsidRPr="00702DBC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Jméno</w:t>
          </w:r>
        </w:sdtContent>
      </w:sdt>
    </w:p>
    <w:p w14:paraId="3019883F" w14:textId="5E8CB532" w:rsidR="003D0A07" w:rsidRDefault="003D0A07" w:rsidP="00521CA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14317" w:type="dxa"/>
        <w:tblInd w:w="-147" w:type="dxa"/>
        <w:tblLook w:val="04A0" w:firstRow="1" w:lastRow="0" w:firstColumn="1" w:lastColumn="0" w:noHBand="0" w:noVBand="1"/>
      </w:tblPr>
      <w:tblGrid>
        <w:gridCol w:w="7144"/>
        <w:gridCol w:w="7173"/>
      </w:tblGrid>
      <w:tr w:rsidR="003D0A07" w14:paraId="6C16D1B9" w14:textId="77777777" w:rsidTr="00E73B48">
        <w:trPr>
          <w:trHeight w:val="515"/>
        </w:trPr>
        <w:tc>
          <w:tcPr>
            <w:tcW w:w="7144" w:type="dxa"/>
            <w:shd w:val="clear" w:color="auto" w:fill="DDD9C3" w:themeFill="background2" w:themeFillShade="E6"/>
          </w:tcPr>
          <w:p w14:paraId="2419D94F" w14:textId="77777777" w:rsidR="003D0A07" w:rsidRPr="00DE475D" w:rsidRDefault="003D0A07" w:rsidP="00E73B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7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Členové hodnotící komise</w:t>
            </w:r>
          </w:p>
        </w:tc>
        <w:tc>
          <w:tcPr>
            <w:tcW w:w="7173" w:type="dxa"/>
            <w:shd w:val="clear" w:color="auto" w:fill="DDD9C3" w:themeFill="background2" w:themeFillShade="E6"/>
          </w:tcPr>
          <w:p w14:paraId="0EB25FED" w14:textId="77777777" w:rsidR="003D0A07" w:rsidRPr="00DE475D" w:rsidRDefault="003D0A07" w:rsidP="00E73B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7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Podpisy</w:t>
            </w:r>
          </w:p>
        </w:tc>
      </w:tr>
      <w:tr w:rsidR="003D0A07" w14:paraId="5AAA66FF" w14:textId="77777777" w:rsidTr="00E73B48">
        <w:trPr>
          <w:trHeight w:val="69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022087151"/>
            <w:placeholder>
              <w:docPart w:val="C64F4B18530B4AD99F59A67BDB815117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4278A31D" w14:textId="77777777" w:rsidR="003D0A07" w:rsidRDefault="003D0A07" w:rsidP="00E73B4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 člena komise</w:t>
                </w:r>
              </w:p>
            </w:tc>
          </w:sdtContent>
        </w:sdt>
        <w:tc>
          <w:tcPr>
            <w:tcW w:w="7173" w:type="dxa"/>
          </w:tcPr>
          <w:p w14:paraId="29166195" w14:textId="77777777" w:rsidR="003D0A07" w:rsidRDefault="003D0A07" w:rsidP="00E73B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A07" w14:paraId="5AAE77B2" w14:textId="77777777" w:rsidTr="00E73B48">
        <w:trPr>
          <w:trHeight w:val="7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562180760"/>
            <w:placeholder>
              <w:docPart w:val="E4B9C2AF65D4491ABD545E7CE30A225A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563E249E" w14:textId="77777777" w:rsidR="003D0A07" w:rsidRDefault="003D0A07" w:rsidP="00E73B4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 člena komise</w:t>
                </w:r>
              </w:p>
            </w:tc>
          </w:sdtContent>
        </w:sdt>
        <w:tc>
          <w:tcPr>
            <w:tcW w:w="7173" w:type="dxa"/>
          </w:tcPr>
          <w:p w14:paraId="290FB564" w14:textId="77777777" w:rsidR="003D0A07" w:rsidRDefault="003D0A07" w:rsidP="00E73B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A07" w14:paraId="34ED325B" w14:textId="77777777" w:rsidTr="00E73B48">
        <w:trPr>
          <w:trHeight w:val="7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03926578"/>
            <w:placeholder>
              <w:docPart w:val="85E6F1F27ED548DBA7226D160BE60340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7232D49B" w14:textId="77777777" w:rsidR="003D0A07" w:rsidRDefault="003D0A07" w:rsidP="00E73B4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 člena komise</w:t>
                </w:r>
              </w:p>
            </w:tc>
          </w:sdtContent>
        </w:sdt>
        <w:tc>
          <w:tcPr>
            <w:tcW w:w="7173" w:type="dxa"/>
          </w:tcPr>
          <w:p w14:paraId="2313428F" w14:textId="77777777" w:rsidR="003D0A07" w:rsidRDefault="003D0A07" w:rsidP="00E73B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1036F9" w14:textId="77777777" w:rsidR="003D0A07" w:rsidRPr="00702DBC" w:rsidRDefault="003D0A07" w:rsidP="00521CAE">
      <w:pPr>
        <w:rPr>
          <w:rFonts w:asciiTheme="minorHAnsi" w:hAnsiTheme="minorHAnsi" w:cstheme="minorHAnsi"/>
          <w:sz w:val="20"/>
          <w:szCs w:val="20"/>
        </w:rPr>
      </w:pPr>
    </w:p>
    <w:sectPr w:rsidR="003D0A07" w:rsidRPr="00702DBC" w:rsidSect="00702DBC">
      <w:footerReference w:type="default" r:id="rId11"/>
      <w:headerReference w:type="first" r:id="rId12"/>
      <w:footerReference w:type="first" r:id="rId13"/>
      <w:pgSz w:w="16838" w:h="11906" w:orient="landscape"/>
      <w:pgMar w:top="284" w:right="1417" w:bottom="113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3BC58" w14:textId="77777777" w:rsidR="00E14BD2" w:rsidRDefault="00E14BD2" w:rsidP="00EE2E6A">
      <w:pPr>
        <w:spacing w:before="0" w:after="0"/>
      </w:pPr>
      <w:r>
        <w:separator/>
      </w:r>
    </w:p>
  </w:endnote>
  <w:endnote w:type="continuationSeparator" w:id="0">
    <w:p w14:paraId="5959378A" w14:textId="77777777" w:rsidR="00E14BD2" w:rsidRDefault="00E14BD2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6898" w14:textId="5D2441DD" w:rsidR="00EE2E6A" w:rsidRPr="00A97508" w:rsidRDefault="002555DF" w:rsidP="006144D6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64171D">
      <w:rPr>
        <w:rFonts w:asciiTheme="minorHAnsi" w:hAnsiTheme="minorHAnsi" w:cstheme="minorHAnsi"/>
        <w:noProof/>
        <w:sz w:val="16"/>
        <w:szCs w:val="16"/>
      </w:rPr>
      <w:t>3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E429" w14:textId="00D425BD" w:rsidR="00EE2E6A" w:rsidRPr="006144D6" w:rsidRDefault="00EE2E6A" w:rsidP="006144D6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6144D6">
      <w:rPr>
        <w:rFonts w:asciiTheme="minorHAnsi" w:hAnsiTheme="minorHAnsi" w:cstheme="minorHAnsi"/>
        <w:sz w:val="16"/>
        <w:szCs w:val="16"/>
      </w:rPr>
      <w:t xml:space="preserve">Strana </w:t>
    </w:r>
    <w:r w:rsidRPr="006144D6">
      <w:rPr>
        <w:rFonts w:asciiTheme="minorHAnsi" w:hAnsiTheme="minorHAnsi" w:cstheme="minorHAnsi"/>
        <w:sz w:val="16"/>
        <w:szCs w:val="16"/>
      </w:rPr>
      <w:fldChar w:fldCharType="begin"/>
    </w:r>
    <w:r w:rsidRPr="006144D6">
      <w:rPr>
        <w:rFonts w:asciiTheme="minorHAnsi" w:hAnsiTheme="minorHAnsi" w:cstheme="minorHAnsi"/>
        <w:sz w:val="16"/>
        <w:szCs w:val="16"/>
      </w:rPr>
      <w:instrText xml:space="preserve"> PAGE </w:instrText>
    </w:r>
    <w:r w:rsidRPr="006144D6">
      <w:rPr>
        <w:rFonts w:asciiTheme="minorHAnsi" w:hAnsiTheme="minorHAnsi" w:cstheme="minorHAnsi"/>
        <w:sz w:val="16"/>
        <w:szCs w:val="16"/>
      </w:rPr>
      <w:fldChar w:fldCharType="separate"/>
    </w:r>
    <w:r w:rsidR="008B737F">
      <w:rPr>
        <w:rFonts w:asciiTheme="minorHAnsi" w:hAnsiTheme="minorHAnsi" w:cstheme="minorHAnsi"/>
        <w:noProof/>
        <w:sz w:val="16"/>
        <w:szCs w:val="16"/>
      </w:rPr>
      <w:t>1</w:t>
    </w:r>
    <w:r w:rsidRPr="006144D6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E1E65" w14:textId="77777777" w:rsidR="00E14BD2" w:rsidRDefault="00E14BD2" w:rsidP="00EE2E6A">
      <w:pPr>
        <w:spacing w:before="0" w:after="0"/>
      </w:pPr>
      <w:r>
        <w:separator/>
      </w:r>
    </w:p>
  </w:footnote>
  <w:footnote w:type="continuationSeparator" w:id="0">
    <w:p w14:paraId="2D3FE650" w14:textId="77777777" w:rsidR="00E14BD2" w:rsidRDefault="00E14BD2" w:rsidP="00EE2E6A">
      <w:pPr>
        <w:spacing w:before="0" w:after="0"/>
      </w:pPr>
      <w:r>
        <w:continuationSeparator/>
      </w:r>
    </w:p>
  </w:footnote>
  <w:footnote w:id="1">
    <w:p w14:paraId="076834EB" w14:textId="1E62BD4B" w:rsidR="00702DBC" w:rsidRPr="00702DBC" w:rsidRDefault="00702DBC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02DB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02DBC">
        <w:rPr>
          <w:rFonts w:asciiTheme="minorHAnsi" w:hAnsiTheme="minorHAnsi" w:cstheme="minorHAnsi"/>
          <w:sz w:val="16"/>
          <w:szCs w:val="16"/>
        </w:rPr>
        <w:t xml:space="preserve"> Kontrolní list je k zadávací dokumentaci přiložen pro</w:t>
      </w:r>
      <w:r w:rsidR="00423D0E">
        <w:rPr>
          <w:rFonts w:asciiTheme="minorHAnsi" w:hAnsiTheme="minorHAnsi" w:cstheme="minorHAnsi"/>
          <w:sz w:val="16"/>
          <w:szCs w:val="16"/>
        </w:rPr>
        <w:t xml:space="preserve"> seznámení </w:t>
      </w:r>
      <w:r w:rsidR="00974C8A">
        <w:rPr>
          <w:rFonts w:asciiTheme="minorHAnsi" w:hAnsiTheme="minorHAnsi" w:cstheme="minorHAnsi"/>
          <w:sz w:val="16"/>
          <w:szCs w:val="16"/>
        </w:rPr>
        <w:t>dodavatelů</w:t>
      </w:r>
      <w:r w:rsidR="00423D0E">
        <w:rPr>
          <w:rFonts w:asciiTheme="minorHAnsi" w:hAnsiTheme="minorHAnsi" w:cstheme="minorHAnsi"/>
          <w:sz w:val="16"/>
          <w:szCs w:val="16"/>
        </w:rPr>
        <w:t xml:space="preserve"> s postupem hodnocení v příslušném kritériu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="00974C8A">
        <w:rPr>
          <w:rFonts w:asciiTheme="minorHAnsi" w:hAnsiTheme="minorHAnsi" w:cstheme="minorHAnsi"/>
          <w:sz w:val="16"/>
          <w:szCs w:val="16"/>
        </w:rPr>
        <w:t>Dodavatelé</w:t>
      </w:r>
      <w:r w:rsidR="00423D0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kontrolní list nevyplňuj</w:t>
      </w:r>
      <w:r w:rsidR="00423D0E">
        <w:rPr>
          <w:rFonts w:asciiTheme="minorHAnsi" w:hAnsiTheme="minorHAnsi" w:cstheme="minorHAnsi"/>
          <w:sz w:val="16"/>
          <w:szCs w:val="16"/>
        </w:rPr>
        <w:t>í</w:t>
      </w:r>
      <w:r>
        <w:rPr>
          <w:rFonts w:asciiTheme="minorHAnsi" w:hAnsiTheme="minorHAnsi" w:cstheme="minorHAnsi"/>
          <w:sz w:val="16"/>
          <w:szCs w:val="16"/>
        </w:rPr>
        <w:t xml:space="preserve"> ani nepřiklád</w:t>
      </w:r>
      <w:r w:rsidR="00423D0E">
        <w:rPr>
          <w:rFonts w:asciiTheme="minorHAnsi" w:hAnsiTheme="minorHAnsi" w:cstheme="minorHAnsi"/>
          <w:sz w:val="16"/>
          <w:szCs w:val="16"/>
        </w:rPr>
        <w:t>ají</w:t>
      </w:r>
      <w:r>
        <w:rPr>
          <w:rFonts w:asciiTheme="minorHAnsi" w:hAnsiTheme="minorHAnsi" w:cstheme="minorHAnsi"/>
          <w:sz w:val="16"/>
          <w:szCs w:val="16"/>
        </w:rPr>
        <w:t xml:space="preserve"> k 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493A" w14:textId="7038C2FF" w:rsidR="00A97508" w:rsidRPr="00A97508" w:rsidRDefault="00A97508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763"/>
    <w:multiLevelType w:val="hybridMultilevel"/>
    <w:tmpl w:val="5EAE96E6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18CD2187"/>
    <w:multiLevelType w:val="hybridMultilevel"/>
    <w:tmpl w:val="167A9D00"/>
    <w:lvl w:ilvl="0" w:tplc="68980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1A163CD"/>
    <w:multiLevelType w:val="hybridMultilevel"/>
    <w:tmpl w:val="23E221D6"/>
    <w:lvl w:ilvl="0" w:tplc="6B842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0F08E5"/>
    <w:multiLevelType w:val="hybridMultilevel"/>
    <w:tmpl w:val="BFCCA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 w15:restartNumberingAfterBreak="0">
    <w:nsid w:val="4C8F3CDE"/>
    <w:multiLevelType w:val="hybridMultilevel"/>
    <w:tmpl w:val="51E66098"/>
    <w:lvl w:ilvl="0" w:tplc="1C8469D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5427255D"/>
    <w:multiLevelType w:val="hybridMultilevel"/>
    <w:tmpl w:val="2A7646A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71641AB"/>
    <w:multiLevelType w:val="hybridMultilevel"/>
    <w:tmpl w:val="8DC68FC6"/>
    <w:lvl w:ilvl="0" w:tplc="12F0EF7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62116222"/>
    <w:multiLevelType w:val="hybridMultilevel"/>
    <w:tmpl w:val="E3ACF528"/>
    <w:lvl w:ilvl="0" w:tplc="0CC66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D2233"/>
    <w:multiLevelType w:val="hybridMultilevel"/>
    <w:tmpl w:val="F79E0F56"/>
    <w:lvl w:ilvl="0" w:tplc="0CC66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8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0315C58"/>
    <w:multiLevelType w:val="hybridMultilevel"/>
    <w:tmpl w:val="CD8884CC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33"/>
  </w:num>
  <w:num w:numId="1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32"/>
  </w:num>
  <w:num w:numId="16">
    <w:abstractNumId w:val="19"/>
  </w:num>
  <w:num w:numId="17">
    <w:abstractNumId w:val="27"/>
  </w:num>
  <w:num w:numId="18">
    <w:abstractNumId w:val="8"/>
  </w:num>
  <w:num w:numId="19">
    <w:abstractNumId w:val="14"/>
  </w:num>
  <w:num w:numId="20">
    <w:abstractNumId w:val="10"/>
  </w:num>
  <w:num w:numId="21">
    <w:abstractNumId w:val="24"/>
  </w:num>
  <w:num w:numId="22">
    <w:abstractNumId w:val="8"/>
  </w:num>
  <w:num w:numId="23">
    <w:abstractNumId w:val="18"/>
  </w:num>
  <w:num w:numId="24">
    <w:abstractNumId w:val="30"/>
  </w:num>
  <w:num w:numId="25">
    <w:abstractNumId w:val="31"/>
  </w:num>
  <w:num w:numId="26">
    <w:abstractNumId w:val="7"/>
  </w:num>
  <w:num w:numId="27">
    <w:abstractNumId w:val="11"/>
  </w:num>
  <w:num w:numId="28">
    <w:abstractNumId w:val="1"/>
  </w:num>
  <w:num w:numId="29">
    <w:abstractNumId w:val="23"/>
  </w:num>
  <w:num w:numId="30">
    <w:abstractNumId w:val="12"/>
  </w:num>
  <w:num w:numId="31">
    <w:abstractNumId w:val="3"/>
  </w:num>
  <w:num w:numId="32">
    <w:abstractNumId w:val="22"/>
  </w:num>
  <w:num w:numId="33">
    <w:abstractNumId w:val="15"/>
  </w:num>
  <w:num w:numId="34">
    <w:abstractNumId w:val="17"/>
  </w:num>
  <w:num w:numId="35">
    <w:abstractNumId w:val="17"/>
  </w:num>
  <w:num w:numId="36">
    <w:abstractNumId w:val="4"/>
  </w:num>
  <w:num w:numId="37">
    <w:abstractNumId w:val="9"/>
  </w:num>
  <w:num w:numId="38">
    <w:abstractNumId w:val="2"/>
  </w:num>
  <w:num w:numId="39">
    <w:abstractNumId w:val="26"/>
  </w:num>
  <w:num w:numId="40">
    <w:abstractNumId w:val="6"/>
  </w:num>
  <w:num w:numId="41">
    <w:abstractNumId w:val="20"/>
  </w:num>
  <w:num w:numId="42">
    <w:abstractNumId w:val="25"/>
  </w:num>
  <w:num w:numId="43">
    <w:abstractNumId w:val="29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6FA3"/>
    <w:rsid w:val="000125D4"/>
    <w:rsid w:val="00013046"/>
    <w:rsid w:val="00024752"/>
    <w:rsid w:val="000333AD"/>
    <w:rsid w:val="00044DE8"/>
    <w:rsid w:val="00052F67"/>
    <w:rsid w:val="00061B05"/>
    <w:rsid w:val="000628C3"/>
    <w:rsid w:val="00064491"/>
    <w:rsid w:val="0008196C"/>
    <w:rsid w:val="00084D06"/>
    <w:rsid w:val="0009034A"/>
    <w:rsid w:val="00091267"/>
    <w:rsid w:val="0009388D"/>
    <w:rsid w:val="000A63F1"/>
    <w:rsid w:val="000B5172"/>
    <w:rsid w:val="000B53C8"/>
    <w:rsid w:val="000C369A"/>
    <w:rsid w:val="000C5165"/>
    <w:rsid w:val="000C773F"/>
    <w:rsid w:val="000D415F"/>
    <w:rsid w:val="000E00FE"/>
    <w:rsid w:val="000E0BAA"/>
    <w:rsid w:val="000E3927"/>
    <w:rsid w:val="000F074F"/>
    <w:rsid w:val="00100C2E"/>
    <w:rsid w:val="001028DF"/>
    <w:rsid w:val="00112CD7"/>
    <w:rsid w:val="00117881"/>
    <w:rsid w:val="001215F2"/>
    <w:rsid w:val="00124B77"/>
    <w:rsid w:val="0013267D"/>
    <w:rsid w:val="00134592"/>
    <w:rsid w:val="001364D4"/>
    <w:rsid w:val="00143E97"/>
    <w:rsid w:val="0014518D"/>
    <w:rsid w:val="00146B15"/>
    <w:rsid w:val="00152046"/>
    <w:rsid w:val="00155165"/>
    <w:rsid w:val="00156D5A"/>
    <w:rsid w:val="00157035"/>
    <w:rsid w:val="00161BB7"/>
    <w:rsid w:val="0016245B"/>
    <w:rsid w:val="001638FD"/>
    <w:rsid w:val="00174FB4"/>
    <w:rsid w:val="00186B60"/>
    <w:rsid w:val="001A3487"/>
    <w:rsid w:val="001A4E85"/>
    <w:rsid w:val="001A7746"/>
    <w:rsid w:val="001A7EE6"/>
    <w:rsid w:val="001B698E"/>
    <w:rsid w:val="001C36EE"/>
    <w:rsid w:val="001D006C"/>
    <w:rsid w:val="001D0E5B"/>
    <w:rsid w:val="001D13D4"/>
    <w:rsid w:val="001E16CB"/>
    <w:rsid w:val="001E48B1"/>
    <w:rsid w:val="001E4D50"/>
    <w:rsid w:val="00202CCF"/>
    <w:rsid w:val="002049F5"/>
    <w:rsid w:val="002053EF"/>
    <w:rsid w:val="002059E5"/>
    <w:rsid w:val="002078F4"/>
    <w:rsid w:val="002116B8"/>
    <w:rsid w:val="0021712D"/>
    <w:rsid w:val="002245C1"/>
    <w:rsid w:val="00226C4E"/>
    <w:rsid w:val="00232DA2"/>
    <w:rsid w:val="00237117"/>
    <w:rsid w:val="00246188"/>
    <w:rsid w:val="00254988"/>
    <w:rsid w:val="002555DF"/>
    <w:rsid w:val="00265DB4"/>
    <w:rsid w:val="00266895"/>
    <w:rsid w:val="00266E55"/>
    <w:rsid w:val="00277E7A"/>
    <w:rsid w:val="00280806"/>
    <w:rsid w:val="00290531"/>
    <w:rsid w:val="002945EE"/>
    <w:rsid w:val="00296279"/>
    <w:rsid w:val="002A52F4"/>
    <w:rsid w:val="002A5E09"/>
    <w:rsid w:val="002B1FB5"/>
    <w:rsid w:val="002C5FD1"/>
    <w:rsid w:val="002D16AE"/>
    <w:rsid w:val="002D7436"/>
    <w:rsid w:val="002E15EB"/>
    <w:rsid w:val="002F0084"/>
    <w:rsid w:val="002F0C27"/>
    <w:rsid w:val="002F2379"/>
    <w:rsid w:val="002F340D"/>
    <w:rsid w:val="002F74B1"/>
    <w:rsid w:val="00300D22"/>
    <w:rsid w:val="00311FD9"/>
    <w:rsid w:val="00313364"/>
    <w:rsid w:val="003168D2"/>
    <w:rsid w:val="00331FA8"/>
    <w:rsid w:val="00357362"/>
    <w:rsid w:val="00361DE4"/>
    <w:rsid w:val="00372F8D"/>
    <w:rsid w:val="00374694"/>
    <w:rsid w:val="00374B09"/>
    <w:rsid w:val="00385357"/>
    <w:rsid w:val="00391028"/>
    <w:rsid w:val="00394F0C"/>
    <w:rsid w:val="003A1B6F"/>
    <w:rsid w:val="003B0130"/>
    <w:rsid w:val="003B460F"/>
    <w:rsid w:val="003B5CC1"/>
    <w:rsid w:val="003C105D"/>
    <w:rsid w:val="003C78C0"/>
    <w:rsid w:val="003D0619"/>
    <w:rsid w:val="003D0A07"/>
    <w:rsid w:val="003D6A59"/>
    <w:rsid w:val="003F0348"/>
    <w:rsid w:val="003F2DC0"/>
    <w:rsid w:val="003F3400"/>
    <w:rsid w:val="003F41AA"/>
    <w:rsid w:val="003F7F08"/>
    <w:rsid w:val="00401074"/>
    <w:rsid w:val="00404407"/>
    <w:rsid w:val="0042234F"/>
    <w:rsid w:val="00423D0E"/>
    <w:rsid w:val="004269E2"/>
    <w:rsid w:val="00432B37"/>
    <w:rsid w:val="00433C06"/>
    <w:rsid w:val="00447AEC"/>
    <w:rsid w:val="004555D9"/>
    <w:rsid w:val="004579C1"/>
    <w:rsid w:val="00465733"/>
    <w:rsid w:val="0047397C"/>
    <w:rsid w:val="0047540A"/>
    <w:rsid w:val="004801E3"/>
    <w:rsid w:val="00487B91"/>
    <w:rsid w:val="004910EE"/>
    <w:rsid w:val="004935B4"/>
    <w:rsid w:val="004A2737"/>
    <w:rsid w:val="004A358C"/>
    <w:rsid w:val="004A4B31"/>
    <w:rsid w:val="004B2994"/>
    <w:rsid w:val="004B4351"/>
    <w:rsid w:val="004C196B"/>
    <w:rsid w:val="004C3362"/>
    <w:rsid w:val="004C363C"/>
    <w:rsid w:val="004C4AAF"/>
    <w:rsid w:val="004D0683"/>
    <w:rsid w:val="004D2686"/>
    <w:rsid w:val="004D330B"/>
    <w:rsid w:val="004D6C1D"/>
    <w:rsid w:val="004E3ED7"/>
    <w:rsid w:val="004E6D02"/>
    <w:rsid w:val="004F1165"/>
    <w:rsid w:val="004F33EF"/>
    <w:rsid w:val="005009CB"/>
    <w:rsid w:val="00517E40"/>
    <w:rsid w:val="00520F3F"/>
    <w:rsid w:val="0052120E"/>
    <w:rsid w:val="00521CAE"/>
    <w:rsid w:val="005240C8"/>
    <w:rsid w:val="00524702"/>
    <w:rsid w:val="0054145A"/>
    <w:rsid w:val="00541711"/>
    <w:rsid w:val="00560514"/>
    <w:rsid w:val="0056337A"/>
    <w:rsid w:val="00570181"/>
    <w:rsid w:val="0057291D"/>
    <w:rsid w:val="00584D33"/>
    <w:rsid w:val="00586D9E"/>
    <w:rsid w:val="00597BC9"/>
    <w:rsid w:val="005A6CE9"/>
    <w:rsid w:val="005B2EB4"/>
    <w:rsid w:val="005B384A"/>
    <w:rsid w:val="005B6A30"/>
    <w:rsid w:val="005C0A26"/>
    <w:rsid w:val="005C32A2"/>
    <w:rsid w:val="005D110C"/>
    <w:rsid w:val="005D1609"/>
    <w:rsid w:val="005D26FF"/>
    <w:rsid w:val="005E4C11"/>
    <w:rsid w:val="005F1675"/>
    <w:rsid w:val="005F3A2E"/>
    <w:rsid w:val="00602C3F"/>
    <w:rsid w:val="006078E9"/>
    <w:rsid w:val="006144D6"/>
    <w:rsid w:val="00617685"/>
    <w:rsid w:val="00633EF8"/>
    <w:rsid w:val="0063646A"/>
    <w:rsid w:val="00637931"/>
    <w:rsid w:val="006406BB"/>
    <w:rsid w:val="0064171D"/>
    <w:rsid w:val="0065050A"/>
    <w:rsid w:val="00652FEE"/>
    <w:rsid w:val="00654609"/>
    <w:rsid w:val="006617F7"/>
    <w:rsid w:val="006652B9"/>
    <w:rsid w:val="006668A7"/>
    <w:rsid w:val="00684717"/>
    <w:rsid w:val="0069280A"/>
    <w:rsid w:val="00695B87"/>
    <w:rsid w:val="00697044"/>
    <w:rsid w:val="006A2991"/>
    <w:rsid w:val="006A59A5"/>
    <w:rsid w:val="006A66F7"/>
    <w:rsid w:val="006B0192"/>
    <w:rsid w:val="006B2B28"/>
    <w:rsid w:val="006B4084"/>
    <w:rsid w:val="006B42D3"/>
    <w:rsid w:val="006B50F6"/>
    <w:rsid w:val="006C4E41"/>
    <w:rsid w:val="006C7696"/>
    <w:rsid w:val="006E00EF"/>
    <w:rsid w:val="006E216F"/>
    <w:rsid w:val="006E254C"/>
    <w:rsid w:val="006E38D3"/>
    <w:rsid w:val="006E70BD"/>
    <w:rsid w:val="006E7809"/>
    <w:rsid w:val="006F6DA7"/>
    <w:rsid w:val="00702DBC"/>
    <w:rsid w:val="007065CC"/>
    <w:rsid w:val="00712771"/>
    <w:rsid w:val="0071795C"/>
    <w:rsid w:val="00725AB5"/>
    <w:rsid w:val="007265E2"/>
    <w:rsid w:val="007274F2"/>
    <w:rsid w:val="007309AB"/>
    <w:rsid w:val="007415F9"/>
    <w:rsid w:val="007528F5"/>
    <w:rsid w:val="0075367C"/>
    <w:rsid w:val="00756BD9"/>
    <w:rsid w:val="00756CA4"/>
    <w:rsid w:val="0076044F"/>
    <w:rsid w:val="00762853"/>
    <w:rsid w:val="007A420E"/>
    <w:rsid w:val="007A4AC5"/>
    <w:rsid w:val="007A7E6D"/>
    <w:rsid w:val="007B15E2"/>
    <w:rsid w:val="007C2C2B"/>
    <w:rsid w:val="007C6239"/>
    <w:rsid w:val="007D04C1"/>
    <w:rsid w:val="007D7EAD"/>
    <w:rsid w:val="007E0686"/>
    <w:rsid w:val="007E0B6E"/>
    <w:rsid w:val="007E3241"/>
    <w:rsid w:val="008107EA"/>
    <w:rsid w:val="008172BF"/>
    <w:rsid w:val="0082369F"/>
    <w:rsid w:val="008239EC"/>
    <w:rsid w:val="008250E7"/>
    <w:rsid w:val="0082544D"/>
    <w:rsid w:val="0085419E"/>
    <w:rsid w:val="008558A0"/>
    <w:rsid w:val="00865764"/>
    <w:rsid w:val="00875169"/>
    <w:rsid w:val="00876A4D"/>
    <w:rsid w:val="00877CDA"/>
    <w:rsid w:val="008923D8"/>
    <w:rsid w:val="008A4643"/>
    <w:rsid w:val="008B3675"/>
    <w:rsid w:val="008B5F0A"/>
    <w:rsid w:val="008B737F"/>
    <w:rsid w:val="008C1880"/>
    <w:rsid w:val="008C4DC1"/>
    <w:rsid w:val="008C4F6E"/>
    <w:rsid w:val="008C56CE"/>
    <w:rsid w:val="008D3288"/>
    <w:rsid w:val="008E048A"/>
    <w:rsid w:val="008E5042"/>
    <w:rsid w:val="008F29A0"/>
    <w:rsid w:val="008F6352"/>
    <w:rsid w:val="00912B5C"/>
    <w:rsid w:val="00922EF8"/>
    <w:rsid w:val="00930612"/>
    <w:rsid w:val="0093399D"/>
    <w:rsid w:val="00933B13"/>
    <w:rsid w:val="00936CB7"/>
    <w:rsid w:val="00937C05"/>
    <w:rsid w:val="0096187E"/>
    <w:rsid w:val="0096484D"/>
    <w:rsid w:val="00964A88"/>
    <w:rsid w:val="00974C8A"/>
    <w:rsid w:val="00977328"/>
    <w:rsid w:val="00986539"/>
    <w:rsid w:val="00987496"/>
    <w:rsid w:val="0099130C"/>
    <w:rsid w:val="009A36AC"/>
    <w:rsid w:val="009C44FE"/>
    <w:rsid w:val="009D08E3"/>
    <w:rsid w:val="009D1153"/>
    <w:rsid w:val="009D2126"/>
    <w:rsid w:val="009D4181"/>
    <w:rsid w:val="009D5ECE"/>
    <w:rsid w:val="009E6EBE"/>
    <w:rsid w:val="009F0F44"/>
    <w:rsid w:val="009F67EB"/>
    <w:rsid w:val="00A02D95"/>
    <w:rsid w:val="00A033FB"/>
    <w:rsid w:val="00A0445B"/>
    <w:rsid w:val="00A2060D"/>
    <w:rsid w:val="00A2177D"/>
    <w:rsid w:val="00A30C5B"/>
    <w:rsid w:val="00A4790E"/>
    <w:rsid w:val="00A51A0A"/>
    <w:rsid w:val="00A5668F"/>
    <w:rsid w:val="00A57274"/>
    <w:rsid w:val="00A70D18"/>
    <w:rsid w:val="00A72F11"/>
    <w:rsid w:val="00A73277"/>
    <w:rsid w:val="00A855A8"/>
    <w:rsid w:val="00A8789D"/>
    <w:rsid w:val="00A91E09"/>
    <w:rsid w:val="00A97508"/>
    <w:rsid w:val="00AA3E25"/>
    <w:rsid w:val="00AA4BB8"/>
    <w:rsid w:val="00AB4203"/>
    <w:rsid w:val="00AC64DE"/>
    <w:rsid w:val="00AC7684"/>
    <w:rsid w:val="00AC7C42"/>
    <w:rsid w:val="00AD61CF"/>
    <w:rsid w:val="00AD6613"/>
    <w:rsid w:val="00AD6EB7"/>
    <w:rsid w:val="00AE0389"/>
    <w:rsid w:val="00AE11B4"/>
    <w:rsid w:val="00AF27BF"/>
    <w:rsid w:val="00B114C1"/>
    <w:rsid w:val="00B12231"/>
    <w:rsid w:val="00B15042"/>
    <w:rsid w:val="00B211AF"/>
    <w:rsid w:val="00B2644E"/>
    <w:rsid w:val="00B337DA"/>
    <w:rsid w:val="00B35DCD"/>
    <w:rsid w:val="00B374BA"/>
    <w:rsid w:val="00B4078E"/>
    <w:rsid w:val="00B409BA"/>
    <w:rsid w:val="00B45A12"/>
    <w:rsid w:val="00B47379"/>
    <w:rsid w:val="00B53785"/>
    <w:rsid w:val="00B546CC"/>
    <w:rsid w:val="00B60AA1"/>
    <w:rsid w:val="00B63A75"/>
    <w:rsid w:val="00B641F0"/>
    <w:rsid w:val="00B73DFC"/>
    <w:rsid w:val="00B7476F"/>
    <w:rsid w:val="00B76958"/>
    <w:rsid w:val="00B76DF6"/>
    <w:rsid w:val="00B834CF"/>
    <w:rsid w:val="00B9209C"/>
    <w:rsid w:val="00BA48A4"/>
    <w:rsid w:val="00BB4A05"/>
    <w:rsid w:val="00BC23AA"/>
    <w:rsid w:val="00BD220D"/>
    <w:rsid w:val="00BD2308"/>
    <w:rsid w:val="00BD4F91"/>
    <w:rsid w:val="00BE7526"/>
    <w:rsid w:val="00BF29B5"/>
    <w:rsid w:val="00BF3507"/>
    <w:rsid w:val="00BF4559"/>
    <w:rsid w:val="00BF464A"/>
    <w:rsid w:val="00C05F77"/>
    <w:rsid w:val="00C063A8"/>
    <w:rsid w:val="00C21669"/>
    <w:rsid w:val="00C264C1"/>
    <w:rsid w:val="00C30635"/>
    <w:rsid w:val="00C40BE2"/>
    <w:rsid w:val="00C42179"/>
    <w:rsid w:val="00C42609"/>
    <w:rsid w:val="00C44C9F"/>
    <w:rsid w:val="00C51D14"/>
    <w:rsid w:val="00C56159"/>
    <w:rsid w:val="00C6435C"/>
    <w:rsid w:val="00C71C46"/>
    <w:rsid w:val="00C765AD"/>
    <w:rsid w:val="00C76AF4"/>
    <w:rsid w:val="00C76D79"/>
    <w:rsid w:val="00C8262F"/>
    <w:rsid w:val="00C86728"/>
    <w:rsid w:val="00C975D1"/>
    <w:rsid w:val="00CA1E92"/>
    <w:rsid w:val="00CA345C"/>
    <w:rsid w:val="00CA7954"/>
    <w:rsid w:val="00CB23BF"/>
    <w:rsid w:val="00CC1405"/>
    <w:rsid w:val="00CC3B2A"/>
    <w:rsid w:val="00CD0D94"/>
    <w:rsid w:val="00CE2324"/>
    <w:rsid w:val="00CE4032"/>
    <w:rsid w:val="00D05DD3"/>
    <w:rsid w:val="00D14EC5"/>
    <w:rsid w:val="00D1503D"/>
    <w:rsid w:val="00D15776"/>
    <w:rsid w:val="00D21EC8"/>
    <w:rsid w:val="00D31552"/>
    <w:rsid w:val="00D341DF"/>
    <w:rsid w:val="00D37859"/>
    <w:rsid w:val="00D41867"/>
    <w:rsid w:val="00D54A5E"/>
    <w:rsid w:val="00D60448"/>
    <w:rsid w:val="00D65007"/>
    <w:rsid w:val="00D74778"/>
    <w:rsid w:val="00D863C3"/>
    <w:rsid w:val="00DA01D7"/>
    <w:rsid w:val="00DA48FB"/>
    <w:rsid w:val="00DA4DF6"/>
    <w:rsid w:val="00DA7451"/>
    <w:rsid w:val="00DB0B81"/>
    <w:rsid w:val="00DB0CB3"/>
    <w:rsid w:val="00DB180F"/>
    <w:rsid w:val="00DB3F7E"/>
    <w:rsid w:val="00DB636B"/>
    <w:rsid w:val="00DB78B6"/>
    <w:rsid w:val="00DC0F29"/>
    <w:rsid w:val="00DC7C60"/>
    <w:rsid w:val="00DD1133"/>
    <w:rsid w:val="00DD3D34"/>
    <w:rsid w:val="00DD4ACD"/>
    <w:rsid w:val="00DE0D62"/>
    <w:rsid w:val="00DE1E10"/>
    <w:rsid w:val="00DF5BAA"/>
    <w:rsid w:val="00E07043"/>
    <w:rsid w:val="00E11951"/>
    <w:rsid w:val="00E1265C"/>
    <w:rsid w:val="00E14BD2"/>
    <w:rsid w:val="00E21E0C"/>
    <w:rsid w:val="00E22759"/>
    <w:rsid w:val="00E275A1"/>
    <w:rsid w:val="00E316B2"/>
    <w:rsid w:val="00E37160"/>
    <w:rsid w:val="00E37265"/>
    <w:rsid w:val="00E3746F"/>
    <w:rsid w:val="00E55FBC"/>
    <w:rsid w:val="00E65577"/>
    <w:rsid w:val="00E67216"/>
    <w:rsid w:val="00E67E4F"/>
    <w:rsid w:val="00E728A2"/>
    <w:rsid w:val="00E91FF1"/>
    <w:rsid w:val="00E97905"/>
    <w:rsid w:val="00EA0B7E"/>
    <w:rsid w:val="00EA1604"/>
    <w:rsid w:val="00EA1964"/>
    <w:rsid w:val="00EB3E5A"/>
    <w:rsid w:val="00EB4E8A"/>
    <w:rsid w:val="00EC381F"/>
    <w:rsid w:val="00EC473C"/>
    <w:rsid w:val="00EC5416"/>
    <w:rsid w:val="00EC7B2C"/>
    <w:rsid w:val="00ED717D"/>
    <w:rsid w:val="00ED7F02"/>
    <w:rsid w:val="00EE020B"/>
    <w:rsid w:val="00EE2E14"/>
    <w:rsid w:val="00EE2E6A"/>
    <w:rsid w:val="00EE3070"/>
    <w:rsid w:val="00EF0935"/>
    <w:rsid w:val="00EF33F1"/>
    <w:rsid w:val="00F06351"/>
    <w:rsid w:val="00F12743"/>
    <w:rsid w:val="00F27D17"/>
    <w:rsid w:val="00F50118"/>
    <w:rsid w:val="00F504F3"/>
    <w:rsid w:val="00F524AC"/>
    <w:rsid w:val="00F54454"/>
    <w:rsid w:val="00F643C6"/>
    <w:rsid w:val="00F74182"/>
    <w:rsid w:val="00F76DA7"/>
    <w:rsid w:val="00F83F21"/>
    <w:rsid w:val="00F8697E"/>
    <w:rsid w:val="00F90091"/>
    <w:rsid w:val="00F956C2"/>
    <w:rsid w:val="00FA7CC0"/>
    <w:rsid w:val="00FC2637"/>
    <w:rsid w:val="00FE29BB"/>
    <w:rsid w:val="00FE481E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E976D"/>
  <w15:docId w15:val="{DD845B2E-FD20-4493-9FB3-4FFC169A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226C4E"/>
    <w:pPr>
      <w:framePr w:wrap="auto"/>
      <w:numPr>
        <w:ilvl w:val="0"/>
        <w:numId w:val="0"/>
      </w:numPr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226C4E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D7F02"/>
    <w:pPr>
      <w:jc w:val="both"/>
    </w:pPr>
  </w:style>
  <w:style w:type="paragraph" w:styleId="FormtovanvHTML">
    <w:name w:val="HTML Preformatted"/>
    <w:basedOn w:val="Normln"/>
    <w:link w:val="FormtovanvHTMLChar"/>
    <w:uiPriority w:val="99"/>
    <w:unhideWhenUsed/>
    <w:rsid w:val="00FE2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E29BB"/>
    <w:rPr>
      <w:rFonts w:ascii="Courier New" w:hAnsi="Courier New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2DBC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2D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2D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31E9D1CA2745FB9F26FBF75FC83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14E28-5161-49D6-B56F-17C52A49BF89}"/>
      </w:docPartPr>
      <w:docPartBody>
        <w:p w:rsidR="00455F79" w:rsidRDefault="00981008" w:rsidP="00981008">
          <w:pPr>
            <w:pStyle w:val="1631E9D1CA2745FB9F26FBF75FC83F7C11"/>
          </w:pPr>
          <w:r w:rsidRPr="00702DBC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Jméno</w:t>
          </w:r>
        </w:p>
      </w:docPartBody>
    </w:docPart>
    <w:docPart>
      <w:docPartPr>
        <w:name w:val="528882DA332949E59EF0362C12379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3E542-91D7-4648-B7DA-F5329E22D77C}"/>
      </w:docPartPr>
      <w:docPartBody>
        <w:p w:rsidR="00E927D0" w:rsidRDefault="00981008" w:rsidP="00981008">
          <w:pPr>
            <w:pStyle w:val="528882DA332949E59EF0362C12379C9D6"/>
          </w:pPr>
          <w:r w:rsidRPr="00702DBC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3CF696D3CBF04A9099A39E0A7AF0C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CB4EA-56F8-456A-842F-B651BDAD052E}"/>
      </w:docPartPr>
      <w:docPartBody>
        <w:p w:rsidR="00E927D0" w:rsidRDefault="00981008" w:rsidP="00981008">
          <w:pPr>
            <w:pStyle w:val="3CF696D3CBF04A9099A39E0A7AF0CB463"/>
          </w:pPr>
          <w:r w:rsidRPr="00702DBC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doplňte hodnotu</w:t>
          </w:r>
        </w:p>
      </w:docPartBody>
    </w:docPart>
    <w:docPart>
      <w:docPartPr>
        <w:name w:val="4EC78B490E9F4992AE24C4A11DDBF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C372F-5657-467E-96C1-1B52339E40C0}"/>
      </w:docPartPr>
      <w:docPartBody>
        <w:p w:rsidR="00C164AB" w:rsidRDefault="00981008" w:rsidP="00981008">
          <w:pPr>
            <w:pStyle w:val="4EC78B490E9F4992AE24C4A11DDBFBD32"/>
          </w:pPr>
          <w:r w:rsidRPr="00702DBC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702DBC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AECD046F27FB4085B5632EDC4FE22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1DF7F-E5E6-4C8F-9FEE-1EA3D538E9E3}"/>
      </w:docPartPr>
      <w:docPartBody>
        <w:p w:rsidR="00C164AB" w:rsidRDefault="00981008" w:rsidP="00981008">
          <w:pPr>
            <w:pStyle w:val="AECD046F27FB4085B5632EDC4FE22A482"/>
          </w:pPr>
          <w:r w:rsidRPr="00702DBC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16A5DA4D515F4CF3B3C89808C2928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4DBE8-0C12-4041-AA84-B5B8DE439E89}"/>
      </w:docPartPr>
      <w:docPartBody>
        <w:p w:rsidR="00C164AB" w:rsidRDefault="00981008" w:rsidP="00981008">
          <w:pPr>
            <w:pStyle w:val="16A5DA4D515F4CF3B3C89808C29282752"/>
          </w:pPr>
          <w:r w:rsidRPr="00702DBC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524F29C78504427FB93FD580508B6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5FE96-2F9E-40BD-A356-47A63691104B}"/>
      </w:docPartPr>
      <w:docPartBody>
        <w:p w:rsidR="00C42FE3" w:rsidRDefault="00981008" w:rsidP="00981008">
          <w:pPr>
            <w:pStyle w:val="524F29C78504427FB93FD580508B68E22"/>
          </w:pPr>
          <w:r w:rsidRPr="00702DBC">
            <w:rPr>
              <w:rFonts w:asciiTheme="minorHAnsi" w:eastAsia="Calibri" w:hAnsiTheme="minorHAnsi" w:cstheme="minorHAnsi"/>
              <w:b/>
              <w:caps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42C73AFC34B54F1892B281F003C3E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2CECE-1E0A-4834-91BE-4D1A52B012C5}"/>
      </w:docPartPr>
      <w:docPartBody>
        <w:p w:rsidR="00F707A8" w:rsidRDefault="00981008" w:rsidP="00981008">
          <w:pPr>
            <w:pStyle w:val="42C73AFC34B54F1892B281F003C3E3B11"/>
          </w:pPr>
          <w:r w:rsidRPr="00C21972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C21972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392FC0F58E734C4985CF7DB56AF61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1F399-A5BA-42A0-85CA-957EA44AC492}"/>
      </w:docPartPr>
      <w:docPartBody>
        <w:p w:rsidR="002972FB" w:rsidRDefault="00F707A8" w:rsidP="00F707A8">
          <w:pPr>
            <w:pStyle w:val="392FC0F58E734C4985CF7DB56AF610B1"/>
          </w:pPr>
          <w:r w:rsidRPr="00702DBC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702DBC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8D362B6077B849BD800CBE2667D6F7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3C361-07B8-4BAC-B658-3DBEC6CEDAF0}"/>
      </w:docPartPr>
      <w:docPartBody>
        <w:p w:rsidR="002972FB" w:rsidRDefault="00F707A8" w:rsidP="00F707A8">
          <w:pPr>
            <w:pStyle w:val="8D362B6077B849BD800CBE2667D6F7C4"/>
          </w:pPr>
          <w:r w:rsidRPr="00702DBC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702DBC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39785A7608E6403FA5EF11237842C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ACB8C-DA68-4832-82F9-27BA171B504E}"/>
      </w:docPartPr>
      <w:docPartBody>
        <w:p w:rsidR="000E246B" w:rsidRDefault="00184ED6" w:rsidP="00184ED6">
          <w:pPr>
            <w:pStyle w:val="39785A7608E6403FA5EF11237842CEAE"/>
          </w:pPr>
          <w:r w:rsidRPr="00C21972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C21972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628F0043B8C749589C746F76BF699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D2B91-3FB8-4A8A-B873-B557A3FA8420}"/>
      </w:docPartPr>
      <w:docPartBody>
        <w:p w:rsidR="000E246B" w:rsidRDefault="00184ED6" w:rsidP="00184ED6">
          <w:pPr>
            <w:pStyle w:val="628F0043B8C749589C746F76BF6995D6"/>
          </w:pPr>
          <w:r w:rsidRPr="00103593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103593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8868C52C1FAF46A7A4BF5BA99813E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22F2-812D-4F80-AC0E-C442E4C2045D}"/>
      </w:docPartPr>
      <w:docPartBody>
        <w:p w:rsidR="000E246B" w:rsidRDefault="00184ED6" w:rsidP="00184ED6">
          <w:pPr>
            <w:pStyle w:val="8868C52C1FAF46A7A4BF5BA99813E06F"/>
          </w:pPr>
          <w:r w:rsidRPr="00103593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103593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7105E9E3A73341E1A44FAE3EE9FC0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AC081-ADD6-4F05-AA73-396709622895}"/>
      </w:docPartPr>
      <w:docPartBody>
        <w:p w:rsidR="000E246B" w:rsidRDefault="00184ED6" w:rsidP="00184ED6">
          <w:pPr>
            <w:pStyle w:val="7105E9E3A73341E1A44FAE3EE9FC01AC"/>
          </w:pPr>
          <w:r w:rsidRPr="00702DBC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7A1C6ACB70354148A88F05CFEB738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CFEA2-6FAC-4CE9-B4C0-5A9B0B277544}"/>
      </w:docPartPr>
      <w:docPartBody>
        <w:p w:rsidR="000E246B" w:rsidRDefault="00184ED6" w:rsidP="00184ED6">
          <w:pPr>
            <w:pStyle w:val="7A1C6ACB70354148A88F05CFEB7381A1"/>
          </w:pPr>
          <w:r w:rsidRPr="00103593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103593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723643CFA8654BD2AF811F83EA513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F9440-1607-4875-B399-F6291396BCD0}"/>
      </w:docPartPr>
      <w:docPartBody>
        <w:p w:rsidR="000E246B" w:rsidRDefault="00184ED6" w:rsidP="00184ED6">
          <w:pPr>
            <w:pStyle w:val="723643CFA8654BD2AF811F83EA513B47"/>
          </w:pPr>
          <w:r w:rsidRPr="00702DBC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1B01EAD4B9724386B6281FBFE2113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C8176E-2E0F-47B4-B9D7-ACC30BE9ED93}"/>
      </w:docPartPr>
      <w:docPartBody>
        <w:p w:rsidR="000E246B" w:rsidRDefault="00184ED6" w:rsidP="00184ED6">
          <w:pPr>
            <w:pStyle w:val="1B01EAD4B9724386B6281FBFE2113DA1"/>
          </w:pPr>
          <w:r w:rsidRPr="00103593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103593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6FA09C402E2E4713BD96AB7B2CBA7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25093-822B-492B-B373-A74BC1D4ABB1}"/>
      </w:docPartPr>
      <w:docPartBody>
        <w:p w:rsidR="000E246B" w:rsidRDefault="00184ED6" w:rsidP="00184ED6">
          <w:pPr>
            <w:pStyle w:val="6FA09C402E2E4713BD96AB7B2CBA737D"/>
          </w:pPr>
          <w:r w:rsidRPr="00702DBC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10A4E28EF5744F0C9186493B3496B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2DC52-6218-438C-96D1-CB20C4E03516}"/>
      </w:docPartPr>
      <w:docPartBody>
        <w:p w:rsidR="000E246B" w:rsidRDefault="00184ED6" w:rsidP="00184ED6">
          <w:pPr>
            <w:pStyle w:val="10A4E28EF5744F0C9186493B3496B770"/>
          </w:pPr>
          <w:r w:rsidRPr="00103593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103593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0023C24DE7A14262B3373A50AD8A4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6A733-9672-41F8-9CB2-9F64723DB609}"/>
      </w:docPartPr>
      <w:docPartBody>
        <w:p w:rsidR="000E246B" w:rsidRDefault="00184ED6" w:rsidP="00184ED6">
          <w:pPr>
            <w:pStyle w:val="0023C24DE7A14262B3373A50AD8A476B"/>
          </w:pPr>
          <w:r w:rsidRPr="00702DBC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A2BC0B37982C4B4A90EE7348CC231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18CFB-9CB6-4106-9520-8455D087D74F}"/>
      </w:docPartPr>
      <w:docPartBody>
        <w:p w:rsidR="000E246B" w:rsidRDefault="00184ED6" w:rsidP="00184ED6">
          <w:pPr>
            <w:pStyle w:val="A2BC0B37982C4B4A90EE7348CC231D86"/>
          </w:pPr>
          <w:r w:rsidRPr="00103593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103593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8AB17F20430E44689015CCBACC425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221E27-3D6D-4B6A-AFA4-F9BAC1568BB1}"/>
      </w:docPartPr>
      <w:docPartBody>
        <w:p w:rsidR="000E246B" w:rsidRDefault="00184ED6" w:rsidP="00184ED6">
          <w:pPr>
            <w:pStyle w:val="8AB17F20430E44689015CCBACC4254B0"/>
          </w:pPr>
          <w:r w:rsidRPr="00702DBC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DDD7A789EF2B451595222086A197D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448A6-B3C0-4374-9A5C-FDBE9FAF3C96}"/>
      </w:docPartPr>
      <w:docPartBody>
        <w:p w:rsidR="000E246B" w:rsidRDefault="00184ED6" w:rsidP="00184ED6">
          <w:pPr>
            <w:pStyle w:val="DDD7A789EF2B451595222086A197D787"/>
          </w:pPr>
          <w:r w:rsidRPr="00103593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103593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3AE0251D19374A94917DDCEC32141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94589-4540-4F6A-9D2B-705F054B6416}"/>
      </w:docPartPr>
      <w:docPartBody>
        <w:p w:rsidR="000E246B" w:rsidRDefault="00184ED6" w:rsidP="00184ED6">
          <w:pPr>
            <w:pStyle w:val="3AE0251D19374A94917DDCEC32141CF1"/>
          </w:pPr>
          <w:r w:rsidRPr="00702DBC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D7AEF5690DF1419BA40CF587A1644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ED879-A7D3-4960-9737-2F7BD15B043E}"/>
      </w:docPartPr>
      <w:docPartBody>
        <w:p w:rsidR="000E246B" w:rsidRDefault="00184ED6" w:rsidP="00184ED6">
          <w:pPr>
            <w:pStyle w:val="D7AEF5690DF1419BA40CF587A1644E06"/>
          </w:pPr>
          <w:r w:rsidRPr="00103593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103593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E3FE29888606427E98AC728BDD658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B5F50A-7DA7-469C-9E51-AAEEDEAB3F63}"/>
      </w:docPartPr>
      <w:docPartBody>
        <w:p w:rsidR="000E246B" w:rsidRDefault="00184ED6" w:rsidP="00184ED6">
          <w:pPr>
            <w:pStyle w:val="E3FE29888606427E98AC728BDD658AA6"/>
          </w:pPr>
          <w:r w:rsidRPr="00702DBC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11621357F2794275A6F8C5FF8A0160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DDE17-A3FE-4C6C-8E45-C7875355A7BD}"/>
      </w:docPartPr>
      <w:docPartBody>
        <w:p w:rsidR="000E246B" w:rsidRDefault="00184ED6" w:rsidP="00184ED6">
          <w:pPr>
            <w:pStyle w:val="11621357F2794275A6F8C5FF8A0160A8"/>
          </w:pPr>
          <w:r w:rsidRPr="00103593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103593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F10F01215B7A49EA907C0DD4DF411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B54E8-EC5C-421B-8DAD-1CFBAAA9B047}"/>
      </w:docPartPr>
      <w:docPartBody>
        <w:p w:rsidR="000E246B" w:rsidRDefault="00184ED6" w:rsidP="00184ED6">
          <w:pPr>
            <w:pStyle w:val="F10F01215B7A49EA907C0DD4DF411727"/>
          </w:pPr>
          <w:r w:rsidRPr="00702DBC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379731ADDA78411D880A6006D20C2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8D09F-A2EC-4438-9EEE-8CAD826CB6CE}"/>
      </w:docPartPr>
      <w:docPartBody>
        <w:p w:rsidR="000E246B" w:rsidRDefault="00184ED6" w:rsidP="00184ED6">
          <w:pPr>
            <w:pStyle w:val="379731ADDA78411D880A6006D20C268D"/>
          </w:pPr>
          <w:r w:rsidRPr="00103593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103593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580CD9A877314CAEB691425788EEC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5E30-8097-4161-AD98-C6D42242226D}"/>
      </w:docPartPr>
      <w:docPartBody>
        <w:p w:rsidR="000E246B" w:rsidRDefault="00184ED6" w:rsidP="00184ED6">
          <w:pPr>
            <w:pStyle w:val="580CD9A877314CAEB691425788EECD21"/>
          </w:pPr>
          <w:r w:rsidRPr="00702DBC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5C6413991EBD41FEA63F2F60BBE98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2FA5B-0F5D-4D26-862E-45B4603F9809}"/>
      </w:docPartPr>
      <w:docPartBody>
        <w:p w:rsidR="000E246B" w:rsidRDefault="00184ED6" w:rsidP="00184ED6">
          <w:pPr>
            <w:pStyle w:val="5C6413991EBD41FEA63F2F60BBE98EF5"/>
          </w:pPr>
          <w:r w:rsidRPr="00702DBC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C64F4B18530B4AD99F59A67BDB8151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66178-B98C-446A-AA6F-072937049D4C}"/>
      </w:docPartPr>
      <w:docPartBody>
        <w:p w:rsidR="00922A8D" w:rsidRDefault="00B14116" w:rsidP="00B14116">
          <w:pPr>
            <w:pStyle w:val="C64F4B18530B4AD99F59A67BDB815117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E4B9C2AF65D4491ABD545E7CE30A2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E2F27-D850-4540-9EA7-C2FB6B5B11FC}"/>
      </w:docPartPr>
      <w:docPartBody>
        <w:p w:rsidR="00922A8D" w:rsidRDefault="00B14116" w:rsidP="00B14116">
          <w:pPr>
            <w:pStyle w:val="E4B9C2AF65D4491ABD545E7CE30A225A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85E6F1F27ED548DBA7226D160BE60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F9BAF-C42F-4865-8154-B712A1A31225}"/>
      </w:docPartPr>
      <w:docPartBody>
        <w:p w:rsidR="00922A8D" w:rsidRDefault="00B14116" w:rsidP="00B14116">
          <w:pPr>
            <w:pStyle w:val="85E6F1F27ED548DBA7226D160BE60340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BB34EAA077D44ADC8D86660B13AD8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4F03A-C5BA-4A8B-BDF7-EB38B165AB76}"/>
      </w:docPartPr>
      <w:docPartBody>
        <w:p w:rsidR="00CB0A6B" w:rsidRDefault="00922A8D" w:rsidP="00922A8D">
          <w:pPr>
            <w:pStyle w:val="BB34EAA077D44ADC8D86660B13AD836B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24ADF"/>
    <w:rsid w:val="0004181B"/>
    <w:rsid w:val="0005342F"/>
    <w:rsid w:val="00054F65"/>
    <w:rsid w:val="000719FE"/>
    <w:rsid w:val="0009005A"/>
    <w:rsid w:val="000A2F79"/>
    <w:rsid w:val="000A60F9"/>
    <w:rsid w:val="000E246B"/>
    <w:rsid w:val="000F0ABD"/>
    <w:rsid w:val="00100A61"/>
    <w:rsid w:val="00101CE7"/>
    <w:rsid w:val="00114677"/>
    <w:rsid w:val="00115F06"/>
    <w:rsid w:val="001179C0"/>
    <w:rsid w:val="00122875"/>
    <w:rsid w:val="001304F2"/>
    <w:rsid w:val="00137F73"/>
    <w:rsid w:val="001464C2"/>
    <w:rsid w:val="001723E1"/>
    <w:rsid w:val="00184ED6"/>
    <w:rsid w:val="001A3106"/>
    <w:rsid w:val="001F1984"/>
    <w:rsid w:val="002178F0"/>
    <w:rsid w:val="00217D58"/>
    <w:rsid w:val="00242B8A"/>
    <w:rsid w:val="002649E1"/>
    <w:rsid w:val="002936A5"/>
    <w:rsid w:val="002972FB"/>
    <w:rsid w:val="002A2AB9"/>
    <w:rsid w:val="002B1C95"/>
    <w:rsid w:val="002B77E1"/>
    <w:rsid w:val="002C1814"/>
    <w:rsid w:val="002C6149"/>
    <w:rsid w:val="002C76A7"/>
    <w:rsid w:val="00325E1A"/>
    <w:rsid w:val="0034051F"/>
    <w:rsid w:val="0034394B"/>
    <w:rsid w:val="00350EEC"/>
    <w:rsid w:val="003A2DA6"/>
    <w:rsid w:val="003C1948"/>
    <w:rsid w:val="003D09EE"/>
    <w:rsid w:val="003D2B26"/>
    <w:rsid w:val="003D2CD8"/>
    <w:rsid w:val="003E3073"/>
    <w:rsid w:val="003F1D50"/>
    <w:rsid w:val="00417EC7"/>
    <w:rsid w:val="00455F79"/>
    <w:rsid w:val="0046049F"/>
    <w:rsid w:val="00493494"/>
    <w:rsid w:val="004B083B"/>
    <w:rsid w:val="004D740E"/>
    <w:rsid w:val="004E7D44"/>
    <w:rsid w:val="00507D4F"/>
    <w:rsid w:val="00523505"/>
    <w:rsid w:val="0053536B"/>
    <w:rsid w:val="005405FF"/>
    <w:rsid w:val="00543D9F"/>
    <w:rsid w:val="00585C0A"/>
    <w:rsid w:val="0059219A"/>
    <w:rsid w:val="00595FB7"/>
    <w:rsid w:val="005D0A24"/>
    <w:rsid w:val="006438CC"/>
    <w:rsid w:val="00644387"/>
    <w:rsid w:val="006505BF"/>
    <w:rsid w:val="00660648"/>
    <w:rsid w:val="00691E4F"/>
    <w:rsid w:val="006B4386"/>
    <w:rsid w:val="006B7103"/>
    <w:rsid w:val="006D0965"/>
    <w:rsid w:val="006F11E4"/>
    <w:rsid w:val="0070233B"/>
    <w:rsid w:val="00704F74"/>
    <w:rsid w:val="00721FA8"/>
    <w:rsid w:val="0072641A"/>
    <w:rsid w:val="007435BE"/>
    <w:rsid w:val="007616DB"/>
    <w:rsid w:val="00763501"/>
    <w:rsid w:val="00772228"/>
    <w:rsid w:val="007B17ED"/>
    <w:rsid w:val="007C1DE7"/>
    <w:rsid w:val="007C78B8"/>
    <w:rsid w:val="007E73A0"/>
    <w:rsid w:val="007F468C"/>
    <w:rsid w:val="00801544"/>
    <w:rsid w:val="008233DF"/>
    <w:rsid w:val="008274F2"/>
    <w:rsid w:val="008948D5"/>
    <w:rsid w:val="008D66D2"/>
    <w:rsid w:val="00906B31"/>
    <w:rsid w:val="00922A8D"/>
    <w:rsid w:val="009704DB"/>
    <w:rsid w:val="00981008"/>
    <w:rsid w:val="0099110D"/>
    <w:rsid w:val="009C2B84"/>
    <w:rsid w:val="009D0F75"/>
    <w:rsid w:val="009D244C"/>
    <w:rsid w:val="009D519D"/>
    <w:rsid w:val="009F21B6"/>
    <w:rsid w:val="00A05724"/>
    <w:rsid w:val="00A150A1"/>
    <w:rsid w:val="00A411BF"/>
    <w:rsid w:val="00A518C2"/>
    <w:rsid w:val="00A76259"/>
    <w:rsid w:val="00A837BD"/>
    <w:rsid w:val="00AA69BD"/>
    <w:rsid w:val="00AC3D0E"/>
    <w:rsid w:val="00AD3F12"/>
    <w:rsid w:val="00AD44A4"/>
    <w:rsid w:val="00B02F32"/>
    <w:rsid w:val="00B14116"/>
    <w:rsid w:val="00B255F4"/>
    <w:rsid w:val="00B27D41"/>
    <w:rsid w:val="00B32DB2"/>
    <w:rsid w:val="00B3792D"/>
    <w:rsid w:val="00B409BD"/>
    <w:rsid w:val="00B52083"/>
    <w:rsid w:val="00BF03E0"/>
    <w:rsid w:val="00BF0BB4"/>
    <w:rsid w:val="00C0526C"/>
    <w:rsid w:val="00C1494D"/>
    <w:rsid w:val="00C164AB"/>
    <w:rsid w:val="00C16FFC"/>
    <w:rsid w:val="00C42FE3"/>
    <w:rsid w:val="00C452D8"/>
    <w:rsid w:val="00C85ABD"/>
    <w:rsid w:val="00CB0A6B"/>
    <w:rsid w:val="00CF272B"/>
    <w:rsid w:val="00CF6F7F"/>
    <w:rsid w:val="00D547C7"/>
    <w:rsid w:val="00D57989"/>
    <w:rsid w:val="00D63D0B"/>
    <w:rsid w:val="00D64AD9"/>
    <w:rsid w:val="00D67B02"/>
    <w:rsid w:val="00D774BA"/>
    <w:rsid w:val="00E12C2F"/>
    <w:rsid w:val="00E25E21"/>
    <w:rsid w:val="00E2758D"/>
    <w:rsid w:val="00E35117"/>
    <w:rsid w:val="00E5583C"/>
    <w:rsid w:val="00E5649C"/>
    <w:rsid w:val="00E571FB"/>
    <w:rsid w:val="00E71512"/>
    <w:rsid w:val="00E927D0"/>
    <w:rsid w:val="00E945DD"/>
    <w:rsid w:val="00EB0F71"/>
    <w:rsid w:val="00EB4EA2"/>
    <w:rsid w:val="00EF2039"/>
    <w:rsid w:val="00EF4B61"/>
    <w:rsid w:val="00EF5F9F"/>
    <w:rsid w:val="00F117EC"/>
    <w:rsid w:val="00F21699"/>
    <w:rsid w:val="00F2491D"/>
    <w:rsid w:val="00F266FD"/>
    <w:rsid w:val="00F47C7D"/>
    <w:rsid w:val="00F5370E"/>
    <w:rsid w:val="00F61D75"/>
    <w:rsid w:val="00F6409A"/>
    <w:rsid w:val="00F707A8"/>
    <w:rsid w:val="00F860C8"/>
    <w:rsid w:val="00FA038F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4116"/>
    <w:rPr>
      <w:color w:val="808080"/>
    </w:rPr>
  </w:style>
  <w:style w:type="paragraph" w:customStyle="1" w:styleId="BB34EAA077D44ADC8D86660B13AD836B">
    <w:name w:val="BB34EAA077D44ADC8D86660B13AD836B"/>
    <w:rsid w:val="00922A8D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4EC78B490E9F4992AE24C4A11DDBFBD32">
    <w:name w:val="4EC78B490E9F4992AE24C4A11DDBFBD32"/>
    <w:rsid w:val="0098100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CD046F27FB4085B5632EDC4FE22A482">
    <w:name w:val="AECD046F27FB4085B5632EDC4FE22A482"/>
    <w:rsid w:val="0098100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2C73AFC34B54F1892B281F003C3E3B11">
    <w:name w:val="42C73AFC34B54F1892B281F003C3E3B11"/>
    <w:rsid w:val="0098100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5DA4D515F4CF3B3C89808C29282752">
    <w:name w:val="16A5DA4D515F4CF3B3C89808C29282752"/>
    <w:rsid w:val="0098100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4F29C78504427FB93FD580508B68E22">
    <w:name w:val="524F29C78504427FB93FD580508B68E22"/>
    <w:rsid w:val="0098100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6">
    <w:name w:val="528882DA332949E59EF0362C12379C9D6"/>
    <w:rsid w:val="0098100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3">
    <w:name w:val="3CF696D3CBF04A9099A39E0A7AF0CB463"/>
    <w:rsid w:val="0098100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1">
    <w:name w:val="1631E9D1CA2745FB9F26FBF75FC83F7C11"/>
    <w:rsid w:val="0098100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2FC0F58E734C4985CF7DB56AF610B1">
    <w:name w:val="392FC0F58E734C4985CF7DB56AF610B1"/>
    <w:rsid w:val="00F707A8"/>
  </w:style>
  <w:style w:type="paragraph" w:customStyle="1" w:styleId="8D362B6077B849BD800CBE2667D6F7C4">
    <w:name w:val="8D362B6077B849BD800CBE2667D6F7C4"/>
    <w:rsid w:val="00F707A8"/>
  </w:style>
  <w:style w:type="paragraph" w:customStyle="1" w:styleId="39785A7608E6403FA5EF11237842CEAE">
    <w:name w:val="39785A7608E6403FA5EF11237842CEAE"/>
    <w:rsid w:val="00184ED6"/>
  </w:style>
  <w:style w:type="paragraph" w:customStyle="1" w:styleId="628F0043B8C749589C746F76BF6995D6">
    <w:name w:val="628F0043B8C749589C746F76BF6995D6"/>
    <w:rsid w:val="00184ED6"/>
  </w:style>
  <w:style w:type="paragraph" w:customStyle="1" w:styleId="8868C52C1FAF46A7A4BF5BA99813E06F">
    <w:name w:val="8868C52C1FAF46A7A4BF5BA99813E06F"/>
    <w:rsid w:val="00184ED6"/>
  </w:style>
  <w:style w:type="paragraph" w:customStyle="1" w:styleId="7105E9E3A73341E1A44FAE3EE9FC01AC">
    <w:name w:val="7105E9E3A73341E1A44FAE3EE9FC01AC"/>
    <w:rsid w:val="00184ED6"/>
  </w:style>
  <w:style w:type="paragraph" w:customStyle="1" w:styleId="7A1C6ACB70354148A88F05CFEB7381A1">
    <w:name w:val="7A1C6ACB70354148A88F05CFEB7381A1"/>
    <w:rsid w:val="00184ED6"/>
  </w:style>
  <w:style w:type="paragraph" w:customStyle="1" w:styleId="723643CFA8654BD2AF811F83EA513B47">
    <w:name w:val="723643CFA8654BD2AF811F83EA513B47"/>
    <w:rsid w:val="00184ED6"/>
  </w:style>
  <w:style w:type="paragraph" w:customStyle="1" w:styleId="1B01EAD4B9724386B6281FBFE2113DA1">
    <w:name w:val="1B01EAD4B9724386B6281FBFE2113DA1"/>
    <w:rsid w:val="00184ED6"/>
  </w:style>
  <w:style w:type="paragraph" w:customStyle="1" w:styleId="6FA09C402E2E4713BD96AB7B2CBA737D">
    <w:name w:val="6FA09C402E2E4713BD96AB7B2CBA737D"/>
    <w:rsid w:val="00184ED6"/>
  </w:style>
  <w:style w:type="paragraph" w:customStyle="1" w:styleId="10A4E28EF5744F0C9186493B3496B770">
    <w:name w:val="10A4E28EF5744F0C9186493B3496B770"/>
    <w:rsid w:val="00184ED6"/>
  </w:style>
  <w:style w:type="paragraph" w:customStyle="1" w:styleId="0023C24DE7A14262B3373A50AD8A476B">
    <w:name w:val="0023C24DE7A14262B3373A50AD8A476B"/>
    <w:rsid w:val="00184ED6"/>
  </w:style>
  <w:style w:type="paragraph" w:customStyle="1" w:styleId="A2BC0B37982C4B4A90EE7348CC231D86">
    <w:name w:val="A2BC0B37982C4B4A90EE7348CC231D86"/>
    <w:rsid w:val="00184ED6"/>
  </w:style>
  <w:style w:type="paragraph" w:customStyle="1" w:styleId="8AB17F20430E44689015CCBACC4254B0">
    <w:name w:val="8AB17F20430E44689015CCBACC4254B0"/>
    <w:rsid w:val="00184ED6"/>
  </w:style>
  <w:style w:type="paragraph" w:customStyle="1" w:styleId="DDD7A789EF2B451595222086A197D787">
    <w:name w:val="DDD7A789EF2B451595222086A197D787"/>
    <w:rsid w:val="00184ED6"/>
  </w:style>
  <w:style w:type="paragraph" w:customStyle="1" w:styleId="3AE0251D19374A94917DDCEC32141CF1">
    <w:name w:val="3AE0251D19374A94917DDCEC32141CF1"/>
    <w:rsid w:val="00184ED6"/>
  </w:style>
  <w:style w:type="paragraph" w:customStyle="1" w:styleId="D7AEF5690DF1419BA40CF587A1644E06">
    <w:name w:val="D7AEF5690DF1419BA40CF587A1644E06"/>
    <w:rsid w:val="00184ED6"/>
  </w:style>
  <w:style w:type="paragraph" w:customStyle="1" w:styleId="E3FE29888606427E98AC728BDD658AA6">
    <w:name w:val="E3FE29888606427E98AC728BDD658AA6"/>
    <w:rsid w:val="00184ED6"/>
  </w:style>
  <w:style w:type="paragraph" w:customStyle="1" w:styleId="11621357F2794275A6F8C5FF8A0160A8">
    <w:name w:val="11621357F2794275A6F8C5FF8A0160A8"/>
    <w:rsid w:val="00184ED6"/>
  </w:style>
  <w:style w:type="paragraph" w:customStyle="1" w:styleId="F10F01215B7A49EA907C0DD4DF411727">
    <w:name w:val="F10F01215B7A49EA907C0DD4DF411727"/>
    <w:rsid w:val="00184ED6"/>
  </w:style>
  <w:style w:type="paragraph" w:customStyle="1" w:styleId="379731ADDA78411D880A6006D20C268D">
    <w:name w:val="379731ADDA78411D880A6006D20C268D"/>
    <w:rsid w:val="00184ED6"/>
  </w:style>
  <w:style w:type="paragraph" w:customStyle="1" w:styleId="580CD9A877314CAEB691425788EECD21">
    <w:name w:val="580CD9A877314CAEB691425788EECD21"/>
    <w:rsid w:val="00184ED6"/>
  </w:style>
  <w:style w:type="paragraph" w:customStyle="1" w:styleId="5C6413991EBD41FEA63F2F60BBE98EF5">
    <w:name w:val="5C6413991EBD41FEA63F2F60BBE98EF5"/>
    <w:rsid w:val="00184ED6"/>
  </w:style>
  <w:style w:type="paragraph" w:customStyle="1" w:styleId="C64F4B18530B4AD99F59A67BDB815117">
    <w:name w:val="C64F4B18530B4AD99F59A67BDB815117"/>
    <w:rsid w:val="00B14116"/>
  </w:style>
  <w:style w:type="paragraph" w:customStyle="1" w:styleId="E4B9C2AF65D4491ABD545E7CE30A225A">
    <w:name w:val="E4B9C2AF65D4491ABD545E7CE30A225A"/>
    <w:rsid w:val="00B14116"/>
  </w:style>
  <w:style w:type="paragraph" w:customStyle="1" w:styleId="85E6F1F27ED548DBA7226D160BE60340">
    <w:name w:val="85E6F1F27ED548DBA7226D160BE60340"/>
    <w:rsid w:val="00B14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38B971AD7D14B83FE1496AA18CBBD" ma:contentTypeVersion="2" ma:contentTypeDescription="Vytvoří nový dokument" ma:contentTypeScope="" ma:versionID="d9ce01d786f5d92614170e3cd9c579af">
  <xsd:schema xmlns:xsd="http://www.w3.org/2001/XMLSchema" xmlns:xs="http://www.w3.org/2001/XMLSchema" xmlns:p="http://schemas.microsoft.com/office/2006/metadata/properties" xmlns:ns2="fcb3240b-80bc-4c19-bc3b-8d386a644924" targetNamespace="http://schemas.microsoft.com/office/2006/metadata/properties" ma:root="true" ma:fieldsID="451adb4e9ac27baa30c467173f4fb9ab" ns2:_="">
    <xsd:import namespace="fcb3240b-80bc-4c19-bc3b-8d386a644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3240b-80bc-4c19-bc3b-8d386a644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1CCE4-261A-4261-BB18-734314391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B84B5-B5B7-40D0-B3EC-93B224535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496CC-57CB-4AA5-AE5A-834B38BD7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0F4894-37C7-4A4E-B467-ADEF9C936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3240b-80bc-4c19-bc3b-8d386a644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Jelinek</cp:lastModifiedBy>
  <cp:revision>40</cp:revision>
  <dcterms:created xsi:type="dcterms:W3CDTF">2020-01-07T21:30:00Z</dcterms:created>
  <dcterms:modified xsi:type="dcterms:W3CDTF">2021-03-25T16:07:00Z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29800</vt:r8>
  </property>
  <property fmtid="{D5CDD505-2E9C-101B-9397-08002B2CF9AE}" pid="3" name="ContentTypeId">
    <vt:lpwstr>0x01010042238B971AD7D14B83FE1496AA18CBBD</vt:lpwstr>
  </property>
</Properties>
</file>